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A4" w:rsidRPr="00433858" w:rsidRDefault="009E00A4" w:rsidP="009E00A4">
      <w:pPr>
        <w:spacing w:after="0"/>
        <w:jc w:val="right"/>
        <w:rPr>
          <w:rFonts w:ascii="Times New Roman" w:hAnsi="Times New Roman" w:cs="Times New Roman"/>
          <w:b/>
          <w:bCs/>
          <w:sz w:val="20"/>
          <w:szCs w:val="20"/>
        </w:rPr>
      </w:pPr>
      <w:bookmarkStart w:id="0" w:name="_GoBack"/>
      <w:bookmarkEnd w:id="0"/>
    </w:p>
    <w:p w:rsidR="009E00A4" w:rsidRPr="00433858" w:rsidRDefault="009E00A4" w:rsidP="009E00A4">
      <w:pPr>
        <w:spacing w:after="0"/>
        <w:jc w:val="right"/>
        <w:rPr>
          <w:rFonts w:ascii="Times New Roman" w:hAnsi="Times New Roman" w:cs="Times New Roman"/>
          <w:b/>
          <w:bCs/>
          <w:sz w:val="20"/>
          <w:szCs w:val="20"/>
        </w:rPr>
      </w:pPr>
    </w:p>
    <w:p w:rsidR="009E00A4" w:rsidRPr="00433858" w:rsidRDefault="009E00A4" w:rsidP="009E00A4">
      <w:pPr>
        <w:jc w:val="center"/>
        <w:rPr>
          <w:rFonts w:ascii="Times New Roman" w:hAnsi="Times New Roman" w:cs="Times New Roman"/>
          <w:b/>
          <w:bCs/>
          <w:sz w:val="20"/>
          <w:szCs w:val="20"/>
        </w:rPr>
      </w:pPr>
      <w:r w:rsidRPr="00433858">
        <w:rPr>
          <w:rFonts w:ascii="Times New Roman" w:hAnsi="Times New Roman" w:cs="Times New Roman"/>
          <w:b/>
          <w:bCs/>
          <w:sz w:val="20"/>
          <w:szCs w:val="20"/>
        </w:rPr>
        <w:t>2025-2026 оқу жылына мектепішілік бақылау жоспары</w:t>
      </w:r>
    </w:p>
    <w:p w:rsidR="009E00A4" w:rsidRPr="00433858" w:rsidRDefault="009E00A4" w:rsidP="009E00A4">
      <w:pPr>
        <w:tabs>
          <w:tab w:val="left" w:pos="567"/>
          <w:tab w:val="left" w:pos="851"/>
        </w:tabs>
        <w:spacing w:after="0" w:line="240" w:lineRule="auto"/>
        <w:ind w:firstLine="567"/>
        <w:contextualSpacing/>
        <w:jc w:val="both"/>
        <w:rPr>
          <w:rFonts w:ascii="Times New Roman" w:eastAsia="Calibri" w:hAnsi="Times New Roman" w:cs="Times New Roman"/>
          <w:bCs/>
          <w:noProof w:val="0"/>
          <w:sz w:val="20"/>
          <w:szCs w:val="20"/>
        </w:rPr>
      </w:pPr>
      <w:r w:rsidRPr="00433858">
        <w:rPr>
          <w:rFonts w:ascii="Times New Roman" w:eastAsia="Calibri" w:hAnsi="Times New Roman" w:cs="Times New Roman"/>
          <w:b/>
          <w:noProof w:val="0"/>
          <w:sz w:val="20"/>
          <w:szCs w:val="20"/>
        </w:rPr>
        <w:t xml:space="preserve">Мектепішілік бақылау – </w:t>
      </w:r>
      <w:r w:rsidRPr="00433858">
        <w:rPr>
          <w:rFonts w:ascii="Times New Roman" w:eastAsia="Calibri" w:hAnsi="Times New Roman" w:cs="Times New Roman"/>
          <w:bCs/>
          <w:noProof w:val="0"/>
          <w:sz w:val="20"/>
          <w:szCs w:val="20"/>
        </w:rPr>
        <w:t>Мектептің жоспарланған жұмыстарының нәтижелі орындалуына, оның жұмыс істеуі мен дамуына жаңа мүмкіндіктер ашатын немесе кедергі келтіретін ішкі және сыртқы әсерлерден мәлімет алу, мектеп жұмысын бағалау, оған түзетулер енгізу қажеттілігін анықта, түзету жұмыстарын ұйымдастыру үрдісі.</w:t>
      </w:r>
    </w:p>
    <w:p w:rsidR="009E00A4" w:rsidRPr="00433858" w:rsidRDefault="009E00A4" w:rsidP="009E00A4">
      <w:pPr>
        <w:tabs>
          <w:tab w:val="left" w:pos="567"/>
          <w:tab w:val="left" w:pos="851"/>
        </w:tabs>
        <w:spacing w:after="0" w:line="240" w:lineRule="auto"/>
        <w:ind w:firstLine="567"/>
        <w:contextualSpacing/>
        <w:jc w:val="both"/>
        <w:rPr>
          <w:rFonts w:ascii="Times New Roman" w:eastAsia="Calibri" w:hAnsi="Times New Roman" w:cs="Times New Roman"/>
          <w:bCs/>
          <w:noProof w:val="0"/>
          <w:sz w:val="20"/>
          <w:szCs w:val="20"/>
        </w:rPr>
      </w:pPr>
    </w:p>
    <w:p w:rsidR="009E00A4" w:rsidRPr="00433858" w:rsidRDefault="009E00A4" w:rsidP="009E00A4">
      <w:pPr>
        <w:tabs>
          <w:tab w:val="left" w:pos="567"/>
          <w:tab w:val="left" w:pos="85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b/>
          <w:noProof w:val="0"/>
          <w:sz w:val="20"/>
          <w:szCs w:val="20"/>
        </w:rPr>
        <w:t>Мақсаты:</w:t>
      </w:r>
      <w:r w:rsidRPr="00433858">
        <w:rPr>
          <w:rFonts w:ascii="Times New Roman" w:eastAsia="Calibri" w:hAnsi="Times New Roman" w:cs="Times New Roman"/>
          <w:noProof w:val="0"/>
          <w:sz w:val="20"/>
          <w:szCs w:val="20"/>
        </w:rPr>
        <w:t xml:space="preserve"> </w:t>
      </w:r>
    </w:p>
    <w:p w:rsidR="009E00A4" w:rsidRPr="00433858" w:rsidRDefault="009E00A4" w:rsidP="009E00A4">
      <w:pPr>
        <w:numPr>
          <w:ilvl w:val="0"/>
          <w:numId w:val="1"/>
        </w:numPr>
        <w:tabs>
          <w:tab w:val="left" w:pos="567"/>
          <w:tab w:val="left" w:pos="851"/>
          <w:tab w:val="left" w:pos="1701"/>
        </w:tabs>
        <w:spacing w:after="0" w:line="240" w:lineRule="auto"/>
        <w:ind w:left="1276"/>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Білім беру ұйымы қызметін жетілдіру. </w:t>
      </w:r>
    </w:p>
    <w:p w:rsidR="009E00A4" w:rsidRPr="00433858" w:rsidRDefault="009E00A4" w:rsidP="009E00A4">
      <w:pPr>
        <w:numPr>
          <w:ilvl w:val="0"/>
          <w:numId w:val="1"/>
        </w:numPr>
        <w:tabs>
          <w:tab w:val="left" w:pos="567"/>
          <w:tab w:val="left" w:pos="851"/>
          <w:tab w:val="left" w:pos="1701"/>
        </w:tabs>
        <w:spacing w:after="0" w:line="240" w:lineRule="auto"/>
        <w:ind w:left="1276"/>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Мұғалімдердің шеберлігін арттыру. </w:t>
      </w:r>
    </w:p>
    <w:p w:rsidR="009E00A4" w:rsidRPr="00433858" w:rsidRDefault="009E00A4" w:rsidP="009E00A4">
      <w:pPr>
        <w:numPr>
          <w:ilvl w:val="0"/>
          <w:numId w:val="1"/>
        </w:numPr>
        <w:tabs>
          <w:tab w:val="left" w:pos="567"/>
          <w:tab w:val="left" w:pos="851"/>
          <w:tab w:val="left" w:pos="1701"/>
        </w:tabs>
        <w:spacing w:after="0" w:line="240" w:lineRule="auto"/>
        <w:ind w:left="1276"/>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Мектепте білім беру сапасын жақсарту. </w:t>
      </w:r>
    </w:p>
    <w:p w:rsidR="009E00A4" w:rsidRPr="00433858" w:rsidRDefault="009E00A4" w:rsidP="009E00A4">
      <w:pPr>
        <w:tabs>
          <w:tab w:val="left" w:pos="567"/>
          <w:tab w:val="left" w:pos="851"/>
          <w:tab w:val="left" w:pos="1701"/>
        </w:tabs>
        <w:spacing w:after="0" w:line="240" w:lineRule="auto"/>
        <w:ind w:left="567"/>
        <w:contextualSpacing/>
        <w:jc w:val="both"/>
        <w:rPr>
          <w:rFonts w:ascii="Times New Roman" w:eastAsia="Calibri" w:hAnsi="Times New Roman" w:cs="Times New Roman"/>
          <w:noProof w:val="0"/>
          <w:sz w:val="20"/>
          <w:szCs w:val="20"/>
        </w:rPr>
      </w:pPr>
    </w:p>
    <w:p w:rsidR="009E00A4" w:rsidRPr="00433858" w:rsidRDefault="009E00A4" w:rsidP="009E00A4">
      <w:p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b/>
          <w:noProof w:val="0"/>
          <w:sz w:val="20"/>
          <w:szCs w:val="20"/>
        </w:rPr>
        <w:t>Міндеттері:</w:t>
      </w:r>
      <w:r w:rsidRPr="00433858">
        <w:rPr>
          <w:rFonts w:ascii="Times New Roman" w:eastAsia="Calibri" w:hAnsi="Times New Roman" w:cs="Times New Roman"/>
          <w:noProof w:val="0"/>
          <w:sz w:val="20"/>
          <w:szCs w:val="20"/>
        </w:rPr>
        <w:t xml:space="preserve"> </w:t>
      </w:r>
    </w:p>
    <w:p w:rsidR="009E00A4" w:rsidRPr="00433858" w:rsidRDefault="009E00A4" w:rsidP="009E00A4">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білім беру саласындағы заңнаманың орындалуын бақылауды жүзеге асыру; </w:t>
      </w:r>
    </w:p>
    <w:p w:rsidR="009E00A4" w:rsidRPr="00433858" w:rsidRDefault="009E00A4" w:rsidP="009E00A4">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заңнамалық және өзге нормативтік құқықтық актілерді бұзу және орындамау жағдайларын айқындау, олардың алдын кесу шараларын қолдану;</w:t>
      </w:r>
    </w:p>
    <w:p w:rsidR="009E00A4" w:rsidRPr="00433858" w:rsidRDefault="009E00A4" w:rsidP="009E00A4">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бұзулардың негізін құрайтын себептерді талдау, олардың алдын ала бойынша шара қабылдау; </w:t>
      </w:r>
    </w:p>
    <w:p w:rsidR="009E00A4" w:rsidRPr="00433858" w:rsidRDefault="009E00A4" w:rsidP="009E00A4">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педагог қызметкерлердің қызмет нәтижелерін талдау және эксперттік бағалау; педагогикалық қызмет нәтижелерін зерттеу, білім беру ұйымындағы жағымды және оң өзгерістерді айқындау және осының негізінде педагогикалық тәжірибені тарату және кері тенденцияларды жою бойынша ұсыныстар әзірлеу; </w:t>
      </w:r>
    </w:p>
    <w:p w:rsidR="009E00A4" w:rsidRPr="00433858" w:rsidRDefault="009E00A4" w:rsidP="009E00A4">
      <w:pPr>
        <w:numPr>
          <w:ilvl w:val="0"/>
          <w:numId w:val="2"/>
        </w:numPr>
        <w:tabs>
          <w:tab w:val="left" w:pos="851"/>
          <w:tab w:val="left" w:pos="1701"/>
        </w:tabs>
        <w:spacing w:after="0" w:line="240" w:lineRule="auto"/>
        <w:ind w:firstLine="567"/>
        <w:contextualSpacing/>
        <w:jc w:val="both"/>
        <w:rPr>
          <w:rFonts w:ascii="Times New Roman" w:eastAsia="Calibri" w:hAnsi="Times New Roman" w:cs="Times New Roman"/>
          <w:noProof w:val="0"/>
          <w:sz w:val="20"/>
          <w:szCs w:val="20"/>
        </w:rPr>
      </w:pPr>
      <w:r w:rsidRPr="00433858">
        <w:rPr>
          <w:rFonts w:ascii="Times New Roman" w:eastAsia="Calibri" w:hAnsi="Times New Roman" w:cs="Times New Roman"/>
          <w:noProof w:val="0"/>
          <w:sz w:val="20"/>
          <w:szCs w:val="20"/>
        </w:rPr>
        <w:t xml:space="preserve">мектеп бойынша бұйрықтарды және өкімдерді жүзеге асыру нәтижелерін талдау; </w:t>
      </w:r>
    </w:p>
    <w:p w:rsidR="009E00A4" w:rsidRPr="00433858" w:rsidRDefault="009E00A4" w:rsidP="009E00A4">
      <w:pPr>
        <w:numPr>
          <w:ilvl w:val="0"/>
          <w:numId w:val="2"/>
        </w:numPr>
        <w:tabs>
          <w:tab w:val="left" w:pos="851"/>
          <w:tab w:val="left" w:pos="1701"/>
        </w:tabs>
        <w:spacing w:after="0" w:line="240" w:lineRule="auto"/>
        <w:ind w:firstLine="567"/>
        <w:contextualSpacing/>
        <w:rPr>
          <w:rFonts w:ascii="Times New Roman" w:hAnsi="Times New Roman" w:cs="Times New Roman"/>
          <w:noProof w:val="0"/>
          <w:kern w:val="2"/>
          <w:sz w:val="20"/>
          <w:szCs w:val="20"/>
        </w:rPr>
      </w:pPr>
      <w:r w:rsidRPr="00433858">
        <w:rPr>
          <w:rFonts w:ascii="Times New Roman" w:eastAsia="Calibri" w:hAnsi="Times New Roman" w:cs="Times New Roman"/>
          <w:noProof w:val="0"/>
          <w:sz w:val="20"/>
          <w:szCs w:val="20"/>
        </w:rPr>
        <w:t>бақылау үдерісінде педагог қызметкерлерге әдістемелік көмек көрсету.</w:t>
      </w:r>
    </w:p>
    <w:p w:rsidR="009E00A4" w:rsidRPr="00433858" w:rsidRDefault="009E00A4" w:rsidP="009E00A4">
      <w:pPr>
        <w:jc w:val="both"/>
        <w:rPr>
          <w:rFonts w:ascii="Times New Roman" w:hAnsi="Times New Roman" w:cs="Times New Roman"/>
          <w:sz w:val="20"/>
          <w:szCs w:val="20"/>
        </w:rPr>
      </w:pPr>
    </w:p>
    <w:tbl>
      <w:tblPr>
        <w:tblStyle w:val="3"/>
        <w:tblW w:w="16018" w:type="dxa"/>
        <w:tblInd w:w="-572" w:type="dxa"/>
        <w:tblLayout w:type="fixed"/>
        <w:tblLook w:val="04A0" w:firstRow="1" w:lastRow="0" w:firstColumn="1" w:lastColumn="0" w:noHBand="0" w:noVBand="1"/>
      </w:tblPr>
      <w:tblGrid>
        <w:gridCol w:w="495"/>
        <w:gridCol w:w="2766"/>
        <w:gridCol w:w="2126"/>
        <w:gridCol w:w="1559"/>
        <w:gridCol w:w="1418"/>
        <w:gridCol w:w="1559"/>
        <w:gridCol w:w="1417"/>
        <w:gridCol w:w="1418"/>
        <w:gridCol w:w="1276"/>
        <w:gridCol w:w="992"/>
        <w:gridCol w:w="992"/>
      </w:tblGrid>
      <w:tr w:rsidR="00C643BF" w:rsidRPr="001E4C23" w:rsidTr="00FB52B2">
        <w:trPr>
          <w:trHeight w:val="300"/>
        </w:trPr>
        <w:tc>
          <w:tcPr>
            <w:tcW w:w="495"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 р/р</w:t>
            </w:r>
          </w:p>
        </w:tc>
        <w:tc>
          <w:tcPr>
            <w:tcW w:w="2766"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Бақылау тақырыбы</w:t>
            </w:r>
          </w:p>
        </w:tc>
        <w:tc>
          <w:tcPr>
            <w:tcW w:w="2126" w:type="dxa"/>
            <w:hideMark/>
          </w:tcPr>
          <w:p w:rsidR="00C643BF" w:rsidRPr="001E4C23" w:rsidRDefault="00C643BF" w:rsidP="00FB52B2">
            <w:pPr>
              <w:ind w:right="-36"/>
              <w:jc w:val="both"/>
              <w:rPr>
                <w:rFonts w:ascii="Times New Roman" w:hAnsi="Times New Roman" w:cs="Times New Roman"/>
                <w:b/>
                <w:bCs/>
                <w:sz w:val="20"/>
                <w:szCs w:val="20"/>
              </w:rPr>
            </w:pPr>
            <w:r w:rsidRPr="001E4C23">
              <w:rPr>
                <w:rFonts w:ascii="Times New Roman" w:hAnsi="Times New Roman" w:cs="Times New Roman"/>
                <w:b/>
                <w:bCs/>
                <w:sz w:val="20"/>
                <w:szCs w:val="20"/>
              </w:rPr>
              <w:t>Бақылау мақсаты</w:t>
            </w:r>
          </w:p>
        </w:tc>
        <w:tc>
          <w:tcPr>
            <w:tcW w:w="1559"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Бақылау объектісі</w:t>
            </w:r>
          </w:p>
        </w:tc>
        <w:tc>
          <w:tcPr>
            <w:tcW w:w="1418"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Бақылау түрі</w:t>
            </w:r>
          </w:p>
        </w:tc>
        <w:tc>
          <w:tcPr>
            <w:tcW w:w="1559"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Бақылау әдістері</w:t>
            </w:r>
          </w:p>
        </w:tc>
        <w:tc>
          <w:tcPr>
            <w:tcW w:w="1417"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Орындау мерзімдері</w:t>
            </w:r>
          </w:p>
        </w:tc>
        <w:tc>
          <w:tcPr>
            <w:tcW w:w="1418"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Жауаптылар</w:t>
            </w:r>
          </w:p>
        </w:tc>
        <w:tc>
          <w:tcPr>
            <w:tcW w:w="1276"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Қарау орны</w:t>
            </w:r>
          </w:p>
        </w:tc>
        <w:tc>
          <w:tcPr>
            <w:tcW w:w="992"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Басқару шылық шешім</w:t>
            </w:r>
          </w:p>
        </w:tc>
        <w:tc>
          <w:tcPr>
            <w:tcW w:w="992" w:type="dxa"/>
            <w:hideMark/>
          </w:tcPr>
          <w:p w:rsidR="00C643BF" w:rsidRPr="001E4C23" w:rsidRDefault="00C643BF" w:rsidP="00FB52B2">
            <w:pPr>
              <w:jc w:val="both"/>
              <w:rPr>
                <w:rFonts w:ascii="Times New Roman" w:hAnsi="Times New Roman" w:cs="Times New Roman"/>
                <w:b/>
                <w:bCs/>
                <w:sz w:val="20"/>
                <w:szCs w:val="20"/>
              </w:rPr>
            </w:pPr>
            <w:r w:rsidRPr="001E4C23">
              <w:rPr>
                <w:rFonts w:ascii="Times New Roman" w:hAnsi="Times New Roman" w:cs="Times New Roman"/>
                <w:b/>
                <w:bCs/>
                <w:sz w:val="20"/>
                <w:szCs w:val="20"/>
              </w:rPr>
              <w:t>Екінші бақылау</w:t>
            </w:r>
          </w:p>
        </w:tc>
      </w:tr>
      <w:tr w:rsidR="00C643BF" w:rsidRPr="001E4C23" w:rsidTr="00FB52B2">
        <w:trPr>
          <w:trHeight w:val="300"/>
        </w:trPr>
        <w:tc>
          <w:tcPr>
            <w:tcW w:w="16018" w:type="dxa"/>
            <w:gridSpan w:val="11"/>
            <w:shd w:val="clear" w:color="auto" w:fill="FBE4D5" w:themeFill="accent2" w:themeFillTint="33"/>
            <w:hideMark/>
          </w:tcPr>
          <w:p w:rsidR="00C643BF" w:rsidRPr="00C643BF" w:rsidRDefault="00C643BF" w:rsidP="00FB52B2">
            <w:pPr>
              <w:ind w:right="-36"/>
              <w:jc w:val="both"/>
              <w:rPr>
                <w:rFonts w:ascii="Times New Roman" w:hAnsi="Times New Roman" w:cs="Times New Roman"/>
                <w:b/>
                <w:bCs/>
                <w:sz w:val="24"/>
                <w:szCs w:val="24"/>
              </w:rPr>
            </w:pPr>
            <w:r w:rsidRPr="00C643BF">
              <w:rPr>
                <w:rFonts w:ascii="Times New Roman" w:hAnsi="Times New Roman" w:cs="Times New Roman"/>
                <w:b/>
                <w:bCs/>
                <w:sz w:val="24"/>
                <w:szCs w:val="24"/>
              </w:rPr>
              <w:t xml:space="preserve">Қыркүйек </w:t>
            </w:r>
          </w:p>
          <w:p w:rsidR="00C643BF" w:rsidRPr="001E4C23" w:rsidRDefault="00C643BF" w:rsidP="00FB52B2">
            <w:pPr>
              <w:ind w:right="-36"/>
              <w:jc w:val="both"/>
              <w:rPr>
                <w:rFonts w:ascii="Times New Roman" w:hAnsi="Times New Roman" w:cs="Times New Roman"/>
                <w:b/>
                <w:bCs/>
                <w:sz w:val="20"/>
                <w:szCs w:val="20"/>
              </w:rPr>
            </w:pPr>
            <w:r w:rsidRPr="001E4C23">
              <w:rPr>
                <w:rFonts w:ascii="Times New Roman" w:hAnsi="Times New Roman" w:cs="Times New Roman"/>
                <w:b/>
                <w:bCs/>
                <w:sz w:val="20"/>
                <w:szCs w:val="20"/>
              </w:rPr>
              <w:t>І. Нормативтік құжаттардың орындалуын және талаптарға сәйкес мектеп құжаттамасының жүргізілуін бақылау</w:t>
            </w:r>
          </w:p>
        </w:tc>
      </w:tr>
      <w:tr w:rsidR="00C643BF" w:rsidRPr="001E4C23" w:rsidTr="00FB52B2">
        <w:trPr>
          <w:trHeight w:val="300"/>
        </w:trPr>
        <w:tc>
          <w:tcPr>
            <w:tcW w:w="495" w:type="dxa"/>
            <w:hideMark/>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z w:val="20"/>
                <w:szCs w:val="20"/>
              </w:rPr>
              <w:t> 1</w:t>
            </w:r>
          </w:p>
        </w:tc>
        <w:tc>
          <w:tcPr>
            <w:tcW w:w="2766" w:type="dxa"/>
            <w:hideMark/>
          </w:tcPr>
          <w:p w:rsidR="00C643BF" w:rsidRPr="00C643BF" w:rsidRDefault="00C643BF" w:rsidP="00C643BF">
            <w:pPr>
              <w:pStyle w:val="a4"/>
              <w:rPr>
                <w:rFonts w:ascii="Times New Roman" w:hAnsi="Times New Roman" w:cs="Times New Roman"/>
                <w:sz w:val="20"/>
                <w:szCs w:val="20"/>
              </w:rPr>
            </w:pPr>
            <w:r w:rsidRPr="00C643BF">
              <w:rPr>
                <w:rFonts w:ascii="Times New Roman" w:hAnsi="Times New Roman" w:cs="Times New Roman"/>
                <w:spacing w:val="-2"/>
                <w:sz w:val="20"/>
                <w:szCs w:val="20"/>
              </w:rPr>
              <w:t>Күнтізбелік-</w:t>
            </w:r>
            <w:r w:rsidRPr="00C643BF">
              <w:rPr>
                <w:rFonts w:ascii="Times New Roman" w:hAnsi="Times New Roman" w:cs="Times New Roman"/>
                <w:sz w:val="20"/>
                <w:szCs w:val="20"/>
              </w:rPr>
              <w:t>тақырыптық</w:t>
            </w:r>
            <w:r w:rsidRPr="00C643BF">
              <w:rPr>
                <w:rFonts w:ascii="Times New Roman" w:hAnsi="Times New Roman" w:cs="Times New Roman"/>
                <w:spacing w:val="-14"/>
                <w:sz w:val="20"/>
                <w:szCs w:val="20"/>
              </w:rPr>
              <w:t xml:space="preserve"> </w:t>
            </w:r>
            <w:r w:rsidRPr="00C643BF">
              <w:rPr>
                <w:rFonts w:ascii="Times New Roman" w:hAnsi="Times New Roman" w:cs="Times New Roman"/>
                <w:sz w:val="20"/>
                <w:szCs w:val="20"/>
              </w:rPr>
              <w:t>жоспар мазмұнының</w:t>
            </w:r>
            <w:r w:rsidRPr="00C643BF">
              <w:rPr>
                <w:rFonts w:ascii="Times New Roman" w:hAnsi="Times New Roman" w:cs="Times New Roman"/>
                <w:spacing w:val="-4"/>
                <w:sz w:val="20"/>
                <w:szCs w:val="20"/>
              </w:rPr>
              <w:t xml:space="preserve"> </w:t>
            </w:r>
            <w:r w:rsidRPr="00C643BF">
              <w:rPr>
                <w:rFonts w:ascii="Times New Roman" w:hAnsi="Times New Roman" w:cs="Times New Roman"/>
                <w:spacing w:val="-2"/>
                <w:sz w:val="20"/>
                <w:szCs w:val="20"/>
              </w:rPr>
              <w:t xml:space="preserve">үлгілік </w:t>
            </w:r>
            <w:r w:rsidRPr="00C643BF">
              <w:rPr>
                <w:rFonts w:ascii="Times New Roman" w:hAnsi="Times New Roman" w:cs="Times New Roman"/>
                <w:sz w:val="20"/>
                <w:szCs w:val="20"/>
              </w:rPr>
              <w:t>оқу</w:t>
            </w:r>
            <w:r w:rsidRPr="00C643BF">
              <w:rPr>
                <w:rFonts w:ascii="Times New Roman" w:hAnsi="Times New Roman" w:cs="Times New Roman"/>
                <w:spacing w:val="-14"/>
                <w:sz w:val="20"/>
                <w:szCs w:val="20"/>
              </w:rPr>
              <w:t xml:space="preserve"> </w:t>
            </w:r>
            <w:r w:rsidRPr="00C643BF">
              <w:rPr>
                <w:rFonts w:ascii="Times New Roman" w:hAnsi="Times New Roman" w:cs="Times New Roman"/>
                <w:sz w:val="20"/>
                <w:szCs w:val="20"/>
              </w:rPr>
              <w:t xml:space="preserve">бағдарламаларына және үлгілік оқу жоспарына сәйкестігі </w:t>
            </w:r>
          </w:p>
          <w:p w:rsidR="00C643BF" w:rsidRPr="00C643BF" w:rsidRDefault="00C643BF" w:rsidP="00C643BF">
            <w:pPr>
              <w:pStyle w:val="a4"/>
              <w:rPr>
                <w:rFonts w:ascii="Times New Roman" w:hAnsi="Times New Roman" w:cs="Times New Roman"/>
                <w:sz w:val="20"/>
                <w:szCs w:val="20"/>
              </w:rPr>
            </w:pPr>
          </w:p>
        </w:tc>
        <w:tc>
          <w:tcPr>
            <w:tcW w:w="2126" w:type="dxa"/>
            <w:hideMark/>
          </w:tcPr>
          <w:p w:rsidR="00C643BF" w:rsidRPr="00C643BF" w:rsidRDefault="00C643BF" w:rsidP="00C643BF">
            <w:pPr>
              <w:pStyle w:val="a4"/>
              <w:rPr>
                <w:rFonts w:ascii="Times New Roman" w:hAnsi="Times New Roman" w:cs="Times New Roman"/>
                <w:sz w:val="20"/>
                <w:szCs w:val="20"/>
              </w:rPr>
            </w:pPr>
            <w:r w:rsidRPr="00C643BF">
              <w:rPr>
                <w:rFonts w:ascii="Times New Roman" w:hAnsi="Times New Roman" w:cs="Times New Roman"/>
                <w:sz w:val="20"/>
                <w:szCs w:val="20"/>
              </w:rPr>
              <w:t>Үлгілік</w:t>
            </w:r>
            <w:r w:rsidRPr="00C643BF">
              <w:rPr>
                <w:rFonts w:ascii="Times New Roman" w:hAnsi="Times New Roman" w:cs="Times New Roman"/>
                <w:spacing w:val="-14"/>
                <w:sz w:val="20"/>
                <w:szCs w:val="20"/>
              </w:rPr>
              <w:t xml:space="preserve"> </w:t>
            </w:r>
            <w:r w:rsidRPr="00C643BF">
              <w:rPr>
                <w:rFonts w:ascii="Times New Roman" w:hAnsi="Times New Roman" w:cs="Times New Roman"/>
                <w:sz w:val="20"/>
                <w:szCs w:val="20"/>
              </w:rPr>
              <w:t>оқу</w:t>
            </w:r>
            <w:r w:rsidRPr="00C643BF">
              <w:rPr>
                <w:rFonts w:ascii="Times New Roman" w:hAnsi="Times New Roman" w:cs="Times New Roman"/>
                <w:spacing w:val="-14"/>
                <w:sz w:val="20"/>
                <w:szCs w:val="20"/>
              </w:rPr>
              <w:t xml:space="preserve"> </w:t>
            </w:r>
            <w:r w:rsidRPr="00C643BF">
              <w:rPr>
                <w:rFonts w:ascii="Times New Roman" w:hAnsi="Times New Roman" w:cs="Times New Roman"/>
                <w:sz w:val="20"/>
                <w:szCs w:val="20"/>
              </w:rPr>
              <w:t>бағдарламасына (ҚР Білім Министрінің 2022 жылғы 16 қыркүйектегі № 399 бұйрығы), үлгілік оқу жоспарына (ҚР БҒМ 2012 жылғы 8 қараш</w:t>
            </w:r>
            <w:r w:rsidR="00073A06">
              <w:rPr>
                <w:rFonts w:ascii="Times New Roman" w:hAnsi="Times New Roman" w:cs="Times New Roman"/>
                <w:sz w:val="20"/>
                <w:szCs w:val="20"/>
              </w:rPr>
              <w:t xml:space="preserve">адағы № 500 бұйрығы) сәйкес КТЖ </w:t>
            </w:r>
            <w:r w:rsidRPr="00C643BF">
              <w:rPr>
                <w:rFonts w:ascii="Times New Roman" w:hAnsi="Times New Roman" w:cs="Times New Roman"/>
                <w:sz w:val="20"/>
                <w:szCs w:val="20"/>
              </w:rPr>
              <w:t>талаптарының</w:t>
            </w:r>
            <w:r w:rsidRPr="00C643BF">
              <w:rPr>
                <w:rFonts w:ascii="Times New Roman" w:hAnsi="Times New Roman" w:cs="Times New Roman"/>
                <w:spacing w:val="-14"/>
                <w:sz w:val="20"/>
                <w:szCs w:val="20"/>
              </w:rPr>
              <w:t xml:space="preserve"> </w:t>
            </w:r>
            <w:r w:rsidR="00073A06">
              <w:rPr>
                <w:rFonts w:ascii="Times New Roman" w:hAnsi="Times New Roman" w:cs="Times New Roman"/>
                <w:sz w:val="20"/>
                <w:szCs w:val="20"/>
              </w:rPr>
              <w:t xml:space="preserve">сақталуын </w:t>
            </w:r>
            <w:r w:rsidRPr="00C643BF">
              <w:rPr>
                <w:rFonts w:ascii="Times New Roman" w:hAnsi="Times New Roman" w:cs="Times New Roman"/>
                <w:sz w:val="20"/>
                <w:szCs w:val="20"/>
              </w:rPr>
              <w:lastRenderedPageBreak/>
              <w:t>қамтамасыз ету.</w:t>
            </w:r>
          </w:p>
        </w:tc>
        <w:tc>
          <w:tcPr>
            <w:tcW w:w="1559" w:type="dxa"/>
            <w:hideMark/>
          </w:tcPr>
          <w:p w:rsidR="00C643BF" w:rsidRPr="00684E45" w:rsidRDefault="00684E45" w:rsidP="00684E45">
            <w:pPr>
              <w:pStyle w:val="a4"/>
              <w:rPr>
                <w:rFonts w:ascii="Times New Roman" w:hAnsi="Times New Roman" w:cs="Times New Roman"/>
                <w:sz w:val="20"/>
                <w:szCs w:val="20"/>
              </w:rPr>
            </w:pPr>
            <w:r w:rsidRPr="00684E45">
              <w:rPr>
                <w:rFonts w:ascii="Times New Roman" w:hAnsi="Times New Roman" w:cs="Times New Roman"/>
                <w:sz w:val="20"/>
                <w:szCs w:val="20"/>
              </w:rPr>
              <w:lastRenderedPageBreak/>
              <w:t>КТЖжәне үлгілік</w:t>
            </w:r>
            <w:r>
              <w:rPr>
                <w:rFonts w:ascii="Times New Roman" w:hAnsi="Times New Roman" w:cs="Times New Roman"/>
                <w:sz w:val="20"/>
                <w:szCs w:val="20"/>
              </w:rPr>
              <w:t xml:space="preserve"> </w:t>
            </w:r>
            <w:r w:rsidR="00C643BF" w:rsidRPr="00684E45">
              <w:rPr>
                <w:rFonts w:ascii="Times New Roman" w:hAnsi="Times New Roman" w:cs="Times New Roman"/>
                <w:sz w:val="20"/>
                <w:szCs w:val="20"/>
              </w:rPr>
              <w:t xml:space="preserve">оқу </w:t>
            </w:r>
            <w:r>
              <w:rPr>
                <w:rFonts w:ascii="Times New Roman" w:hAnsi="Times New Roman" w:cs="Times New Roman"/>
                <w:spacing w:val="-2"/>
                <w:sz w:val="20"/>
                <w:szCs w:val="20"/>
              </w:rPr>
              <w:t>бағдарламас</w:t>
            </w:r>
            <w:r w:rsidR="00C643BF" w:rsidRPr="00684E45">
              <w:rPr>
                <w:rFonts w:ascii="Times New Roman" w:hAnsi="Times New Roman" w:cs="Times New Roman"/>
                <w:sz w:val="20"/>
                <w:szCs w:val="20"/>
              </w:rPr>
              <w:t xml:space="preserve">ы, жұмыс </w:t>
            </w:r>
            <w:r w:rsidR="00C643BF" w:rsidRPr="00684E45">
              <w:rPr>
                <w:rFonts w:ascii="Times New Roman" w:hAnsi="Times New Roman" w:cs="Times New Roman"/>
                <w:spacing w:val="-4"/>
                <w:sz w:val="20"/>
                <w:szCs w:val="20"/>
              </w:rPr>
              <w:t>оқу</w:t>
            </w:r>
          </w:p>
          <w:p w:rsidR="00C643BF" w:rsidRPr="00684E45" w:rsidRDefault="00C643BF" w:rsidP="00684E45">
            <w:pPr>
              <w:pStyle w:val="a4"/>
              <w:rPr>
                <w:rFonts w:ascii="Times New Roman" w:hAnsi="Times New Roman" w:cs="Times New Roman"/>
                <w:sz w:val="20"/>
                <w:szCs w:val="20"/>
              </w:rPr>
            </w:pPr>
            <w:r w:rsidRPr="00684E45">
              <w:rPr>
                <w:rFonts w:ascii="Times New Roman" w:hAnsi="Times New Roman" w:cs="Times New Roman"/>
                <w:spacing w:val="-2"/>
                <w:sz w:val="20"/>
                <w:szCs w:val="20"/>
              </w:rPr>
              <w:t xml:space="preserve">жоспары </w:t>
            </w:r>
          </w:p>
          <w:p w:rsidR="00C643BF" w:rsidRPr="00684E45" w:rsidRDefault="00C643BF" w:rsidP="00684E45">
            <w:pPr>
              <w:pStyle w:val="a4"/>
              <w:rPr>
                <w:rFonts w:ascii="Times New Roman" w:hAnsi="Times New Roman" w:cs="Times New Roman"/>
                <w:sz w:val="20"/>
                <w:szCs w:val="20"/>
              </w:rPr>
            </w:pPr>
          </w:p>
        </w:tc>
        <w:tc>
          <w:tcPr>
            <w:tcW w:w="1418" w:type="dxa"/>
            <w:hideMark/>
          </w:tcPr>
          <w:p w:rsidR="00C643BF" w:rsidRPr="001E4C23" w:rsidRDefault="00C643BF" w:rsidP="00FB52B2">
            <w:pPr>
              <w:widowControl w:val="0"/>
              <w:autoSpaceDE w:val="0"/>
              <w:autoSpaceDN w:val="0"/>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spacing w:before="119"/>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ind w:right="54"/>
              <w:jc w:val="both"/>
              <w:rPr>
                <w:rFonts w:ascii="Times New Roman" w:eastAsia="Times New Roman" w:hAnsi="Times New Roman" w:cs="Times New Roman"/>
                <w:sz w:val="20"/>
                <w:szCs w:val="20"/>
              </w:rPr>
            </w:pPr>
            <w:r w:rsidRPr="001E4C23">
              <w:rPr>
                <w:rFonts w:ascii="Times New Roman" w:eastAsia="Times New Roman" w:hAnsi="Times New Roman" w:cs="Times New Roman"/>
                <w:spacing w:val="-2"/>
                <w:sz w:val="20"/>
                <w:szCs w:val="20"/>
              </w:rPr>
              <w:t>Фронталь</w:t>
            </w:r>
            <w:r w:rsidRPr="001E4C23">
              <w:rPr>
                <w:rFonts w:ascii="Times New Roman" w:eastAsia="Times New Roman" w:hAnsi="Times New Roman" w:cs="Times New Roman"/>
                <w:spacing w:val="-6"/>
                <w:sz w:val="20"/>
                <w:szCs w:val="20"/>
              </w:rPr>
              <w:t>ды</w:t>
            </w:r>
            <w:r w:rsidRPr="001E4C23">
              <w:rPr>
                <w:rFonts w:ascii="Times New Roman" w:eastAsia="Times New Roman" w:hAnsi="Times New Roman" w:cs="Times New Roman"/>
                <w:spacing w:val="80"/>
                <w:sz w:val="20"/>
                <w:szCs w:val="20"/>
              </w:rPr>
              <w:t xml:space="preserve"> </w:t>
            </w:r>
          </w:p>
          <w:p w:rsidR="00C643BF" w:rsidRPr="001E4C23" w:rsidRDefault="00C643BF" w:rsidP="00FB52B2">
            <w:pPr>
              <w:jc w:val="both"/>
              <w:rPr>
                <w:rFonts w:ascii="Times New Roman" w:hAnsi="Times New Roman" w:cs="Times New Roman"/>
                <w:sz w:val="20"/>
                <w:szCs w:val="20"/>
              </w:rPr>
            </w:pPr>
          </w:p>
        </w:tc>
        <w:tc>
          <w:tcPr>
            <w:tcW w:w="1559" w:type="dxa"/>
            <w:hideMark/>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pacing w:val="-2"/>
                <w:sz w:val="20"/>
                <w:szCs w:val="20"/>
              </w:rPr>
              <w:t xml:space="preserve">Кешенді- </w:t>
            </w:r>
            <w:r w:rsidRPr="001E4C23">
              <w:rPr>
                <w:rFonts w:ascii="Times New Roman" w:hAnsi="Times New Roman" w:cs="Times New Roman"/>
                <w:sz w:val="20"/>
                <w:szCs w:val="20"/>
              </w:rPr>
              <w:t xml:space="preserve">жалпылама/ </w:t>
            </w:r>
            <w:r w:rsidRPr="001E4C23">
              <w:rPr>
                <w:rFonts w:ascii="Times New Roman" w:hAnsi="Times New Roman" w:cs="Times New Roman"/>
                <w:spacing w:val="-2"/>
                <w:sz w:val="20"/>
                <w:szCs w:val="20"/>
              </w:rPr>
              <w:t xml:space="preserve">құжаттарды зерделеу </w:t>
            </w:r>
          </w:p>
        </w:tc>
        <w:tc>
          <w:tcPr>
            <w:tcW w:w="1417" w:type="dxa"/>
          </w:tcPr>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z w:val="20"/>
                <w:szCs w:val="20"/>
              </w:rPr>
              <w:t>02.09-05.09</w:t>
            </w:r>
          </w:p>
        </w:tc>
        <w:tc>
          <w:tcPr>
            <w:tcW w:w="1418" w:type="dxa"/>
            <w:hideMark/>
          </w:tcPr>
          <w:p w:rsidR="00C643BF" w:rsidRDefault="00C643BF" w:rsidP="00FB52B2">
            <w:pPr>
              <w:jc w:val="both"/>
              <w:rPr>
                <w:rFonts w:ascii="Times New Roman" w:hAnsi="Times New Roman" w:cs="Times New Roman"/>
                <w:spacing w:val="-2"/>
                <w:sz w:val="20"/>
                <w:szCs w:val="20"/>
              </w:rPr>
            </w:pPr>
            <w:r>
              <w:rPr>
                <w:rFonts w:ascii="Times New Roman" w:hAnsi="Times New Roman" w:cs="Times New Roman"/>
                <w:spacing w:val="-2"/>
                <w:sz w:val="20"/>
                <w:szCs w:val="20"/>
              </w:rPr>
              <w:t>ДО</w:t>
            </w:r>
            <w:r w:rsidRPr="001E4C23">
              <w:rPr>
                <w:rFonts w:ascii="Times New Roman" w:hAnsi="Times New Roman" w:cs="Times New Roman"/>
                <w:spacing w:val="-2"/>
                <w:sz w:val="20"/>
                <w:szCs w:val="20"/>
              </w:rPr>
              <w:t>ЖЖО</w:t>
            </w:r>
          </w:p>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pacing w:val="-2"/>
                <w:sz w:val="20"/>
                <w:szCs w:val="20"/>
              </w:rPr>
              <w:t>Шегебаева А</w:t>
            </w:r>
          </w:p>
        </w:tc>
        <w:tc>
          <w:tcPr>
            <w:tcW w:w="1276" w:type="dxa"/>
            <w:hideMark/>
          </w:tcPr>
          <w:p w:rsidR="00C643BF" w:rsidRPr="001E4C23" w:rsidRDefault="00C643BF" w:rsidP="00FB52B2">
            <w:pPr>
              <w:widowControl w:val="0"/>
              <w:autoSpaceDE w:val="0"/>
              <w:autoSpaceDN w:val="0"/>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spacing w:before="119"/>
              <w:jc w:val="both"/>
              <w:rPr>
                <w:rFonts w:ascii="Times New Roman" w:eastAsia="Times New Roman" w:hAnsi="Times New Roman" w:cs="Times New Roman"/>
                <w:sz w:val="20"/>
                <w:szCs w:val="20"/>
              </w:rPr>
            </w:pPr>
          </w:p>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pacing w:val="-2"/>
                <w:sz w:val="20"/>
                <w:szCs w:val="20"/>
              </w:rPr>
              <w:t>Әдістемелік кеңес</w:t>
            </w:r>
            <w:r w:rsidRPr="001E4C23">
              <w:rPr>
                <w:rFonts w:ascii="Times New Roman" w:hAnsi="Times New Roman" w:cs="Times New Roman"/>
                <w:spacing w:val="-4"/>
                <w:sz w:val="20"/>
                <w:szCs w:val="20"/>
              </w:rPr>
              <w:t xml:space="preserve"> </w:t>
            </w:r>
          </w:p>
        </w:tc>
        <w:tc>
          <w:tcPr>
            <w:tcW w:w="992" w:type="dxa"/>
            <w:hideMark/>
          </w:tcPr>
          <w:p w:rsidR="00C643BF" w:rsidRPr="001E4C23" w:rsidRDefault="00C643BF" w:rsidP="00FB52B2">
            <w:pPr>
              <w:widowControl w:val="0"/>
              <w:autoSpaceDE w:val="0"/>
              <w:autoSpaceDN w:val="0"/>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spacing w:before="119"/>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Анықтама</w:t>
            </w:r>
          </w:p>
          <w:p w:rsidR="00C643BF" w:rsidRPr="001E4C23" w:rsidRDefault="00C643BF" w:rsidP="00FB52B2">
            <w:pPr>
              <w:jc w:val="both"/>
              <w:rPr>
                <w:rFonts w:ascii="Times New Roman" w:hAnsi="Times New Roman" w:cs="Times New Roman"/>
                <w:sz w:val="20"/>
                <w:szCs w:val="20"/>
              </w:rPr>
            </w:pPr>
          </w:p>
        </w:tc>
        <w:tc>
          <w:tcPr>
            <w:tcW w:w="992" w:type="dxa"/>
            <w:hideMark/>
          </w:tcPr>
          <w:p w:rsidR="00C643BF" w:rsidRPr="001E4C23" w:rsidRDefault="00C643BF" w:rsidP="00FB52B2">
            <w:pPr>
              <w:widowControl w:val="0"/>
              <w:autoSpaceDE w:val="0"/>
              <w:autoSpaceDN w:val="0"/>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spacing w:before="119"/>
              <w:jc w:val="both"/>
              <w:rPr>
                <w:rFonts w:ascii="Times New Roman" w:eastAsia="Times New Roman" w:hAnsi="Times New Roman" w:cs="Times New Roman"/>
                <w:sz w:val="20"/>
                <w:szCs w:val="20"/>
              </w:rPr>
            </w:pPr>
          </w:p>
          <w:p w:rsidR="00C643BF" w:rsidRPr="001E4C23" w:rsidRDefault="00C643BF" w:rsidP="00FB52B2">
            <w:pPr>
              <w:widowControl w:val="0"/>
              <w:autoSpaceDE w:val="0"/>
              <w:autoSpaceDN w:val="0"/>
              <w:ind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Қаңтар </w:t>
            </w:r>
          </w:p>
        </w:tc>
      </w:tr>
      <w:tr w:rsidR="00C643BF" w:rsidRPr="001E4C23" w:rsidTr="00FB52B2">
        <w:trPr>
          <w:trHeight w:val="300"/>
        </w:trPr>
        <w:tc>
          <w:tcPr>
            <w:tcW w:w="495" w:type="dxa"/>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z w:val="20"/>
                <w:szCs w:val="20"/>
              </w:rPr>
              <w:lastRenderedPageBreak/>
              <w:t>2</w:t>
            </w:r>
          </w:p>
        </w:tc>
        <w:tc>
          <w:tcPr>
            <w:tcW w:w="2766" w:type="dxa"/>
          </w:tcPr>
          <w:p w:rsidR="00C643BF" w:rsidRPr="001E4C23" w:rsidRDefault="00C643BF" w:rsidP="00FB52B2">
            <w:pPr>
              <w:jc w:val="both"/>
              <w:rPr>
                <w:rFonts w:ascii="Times New Roman" w:hAnsi="Times New Roman" w:cs="Times New Roman"/>
                <w:sz w:val="20"/>
                <w:szCs w:val="20"/>
              </w:rPr>
            </w:pPr>
            <w:bookmarkStart w:id="1" w:name="_Hlk207787199"/>
            <w:r w:rsidRPr="001E4C23">
              <w:rPr>
                <w:rFonts w:ascii="Times New Roman" w:hAnsi="Times New Roman" w:cs="Times New Roman"/>
                <w:sz w:val="20"/>
                <w:szCs w:val="20"/>
              </w:rPr>
              <w:t xml:space="preserve">Физика, химия, </w:t>
            </w:r>
            <w:r w:rsidRPr="001E4C23">
              <w:rPr>
                <w:rFonts w:ascii="Times New Roman" w:hAnsi="Times New Roman" w:cs="Times New Roman"/>
                <w:spacing w:val="-2"/>
                <w:sz w:val="20"/>
                <w:szCs w:val="20"/>
              </w:rPr>
              <w:t xml:space="preserve">информатика, </w:t>
            </w:r>
            <w:r w:rsidRPr="001E4C23">
              <w:rPr>
                <w:rFonts w:ascii="Times New Roman" w:hAnsi="Times New Roman" w:cs="Times New Roman"/>
                <w:sz w:val="20"/>
                <w:szCs w:val="20"/>
              </w:rPr>
              <w:t>биология,</w:t>
            </w:r>
            <w:r w:rsidRPr="001E4C23">
              <w:rPr>
                <w:rFonts w:ascii="Times New Roman" w:hAnsi="Times New Roman" w:cs="Times New Roman"/>
                <w:spacing w:val="-14"/>
                <w:sz w:val="20"/>
                <w:szCs w:val="20"/>
              </w:rPr>
              <w:t xml:space="preserve"> </w:t>
            </w:r>
            <w:r w:rsidRPr="001E4C23">
              <w:rPr>
                <w:rFonts w:ascii="Times New Roman" w:hAnsi="Times New Roman" w:cs="Times New Roman"/>
                <w:sz w:val="20"/>
                <w:szCs w:val="20"/>
              </w:rPr>
              <w:t xml:space="preserve">көркем еңбек, </w:t>
            </w:r>
            <w:r w:rsidRPr="001E4C23">
              <w:rPr>
                <w:rFonts w:ascii="Times New Roman" w:hAnsi="Times New Roman" w:cs="Times New Roman"/>
                <w:spacing w:val="-2"/>
                <w:sz w:val="20"/>
                <w:szCs w:val="20"/>
              </w:rPr>
              <w:t xml:space="preserve">дене шынықтыру </w:t>
            </w:r>
            <w:r w:rsidRPr="001E4C23">
              <w:rPr>
                <w:rFonts w:ascii="Times New Roman" w:hAnsi="Times New Roman" w:cs="Times New Roman"/>
                <w:sz w:val="20"/>
                <w:szCs w:val="20"/>
              </w:rPr>
              <w:t>пәндерінің ТҚ журналдарының жүргізілуі</w:t>
            </w:r>
            <w:bookmarkEnd w:id="1"/>
          </w:p>
        </w:tc>
        <w:tc>
          <w:tcPr>
            <w:tcW w:w="2126" w:type="dxa"/>
          </w:tcPr>
          <w:p w:rsidR="00C643BF" w:rsidRPr="001E4C23" w:rsidRDefault="00C643BF" w:rsidP="00FB52B2">
            <w:pPr>
              <w:widowControl w:val="0"/>
              <w:autoSpaceDE w:val="0"/>
              <w:autoSpaceDN w:val="0"/>
              <w:spacing w:line="242" w:lineRule="auto"/>
              <w:ind w:right="-36"/>
              <w:rPr>
                <w:rFonts w:ascii="Times New Roman" w:eastAsia="Times New Roman" w:hAnsi="Times New Roman" w:cs="Times New Roman"/>
                <w:sz w:val="20"/>
                <w:szCs w:val="20"/>
              </w:rPr>
            </w:pPr>
            <w:r w:rsidRPr="001E4C23">
              <w:rPr>
                <w:rFonts w:ascii="Times New Roman" w:eastAsia="Times New Roman" w:hAnsi="Times New Roman" w:cs="Times New Roman"/>
                <w:sz w:val="20"/>
                <w:szCs w:val="20"/>
              </w:rPr>
              <w:t>ТҚ</w:t>
            </w:r>
            <w:r w:rsidRPr="001E4C23">
              <w:rPr>
                <w:rFonts w:ascii="Times New Roman" w:eastAsia="Times New Roman" w:hAnsi="Times New Roman" w:cs="Times New Roman"/>
                <w:spacing w:val="-14"/>
                <w:sz w:val="20"/>
                <w:szCs w:val="20"/>
              </w:rPr>
              <w:t xml:space="preserve"> </w:t>
            </w:r>
            <w:r w:rsidRPr="001E4C23">
              <w:rPr>
                <w:rFonts w:ascii="Times New Roman" w:eastAsia="Times New Roman" w:hAnsi="Times New Roman" w:cs="Times New Roman"/>
                <w:sz w:val="20"/>
                <w:szCs w:val="20"/>
              </w:rPr>
              <w:t>журналдарының</w:t>
            </w:r>
            <w:r w:rsidRPr="001E4C23">
              <w:rPr>
                <w:rFonts w:ascii="Times New Roman" w:eastAsia="Times New Roman" w:hAnsi="Times New Roman" w:cs="Times New Roman"/>
                <w:spacing w:val="-14"/>
                <w:sz w:val="20"/>
                <w:szCs w:val="20"/>
              </w:rPr>
              <w:t xml:space="preserve"> </w:t>
            </w:r>
            <w:r w:rsidRPr="001E4C23">
              <w:rPr>
                <w:rFonts w:ascii="Times New Roman" w:eastAsia="Times New Roman" w:hAnsi="Times New Roman" w:cs="Times New Roman"/>
                <w:sz w:val="20"/>
                <w:szCs w:val="20"/>
              </w:rPr>
              <w:t>болуы, нұсқаулық жүргізілуі</w:t>
            </w:r>
          </w:p>
          <w:p w:rsidR="00C643BF" w:rsidRPr="001E4C23" w:rsidRDefault="00C643BF" w:rsidP="00FB52B2">
            <w:pPr>
              <w:ind w:right="-36"/>
              <w:jc w:val="both"/>
              <w:rPr>
                <w:rFonts w:ascii="Times New Roman" w:hAnsi="Times New Roman" w:cs="Times New Roman"/>
                <w:sz w:val="20"/>
                <w:szCs w:val="20"/>
              </w:rPr>
            </w:pPr>
          </w:p>
        </w:tc>
        <w:tc>
          <w:tcPr>
            <w:tcW w:w="1559" w:type="dxa"/>
          </w:tcPr>
          <w:p w:rsidR="00C643BF" w:rsidRPr="001E4C23" w:rsidRDefault="00C643BF" w:rsidP="00FB52B2">
            <w:pPr>
              <w:widowControl w:val="0"/>
              <w:autoSpaceDE w:val="0"/>
              <w:autoSpaceDN w:val="0"/>
              <w:spacing w:before="245"/>
              <w:ind w:right="104"/>
              <w:rPr>
                <w:rFonts w:ascii="Times New Roman" w:eastAsia="Times New Roman" w:hAnsi="Times New Roman" w:cs="Times New Roman"/>
                <w:sz w:val="20"/>
                <w:szCs w:val="20"/>
              </w:rPr>
            </w:pPr>
            <w:r w:rsidRPr="001E4C23">
              <w:rPr>
                <w:rFonts w:ascii="Times New Roman" w:eastAsia="Times New Roman" w:hAnsi="Times New Roman" w:cs="Times New Roman"/>
                <w:spacing w:val="-2"/>
                <w:sz w:val="20"/>
                <w:szCs w:val="20"/>
              </w:rPr>
              <w:t>техникалық қауіпсіздік журналдары</w:t>
            </w:r>
          </w:p>
          <w:p w:rsidR="00C643BF" w:rsidRPr="001E4C23" w:rsidRDefault="00C643BF" w:rsidP="00FB52B2">
            <w:pPr>
              <w:jc w:val="both"/>
              <w:rPr>
                <w:rFonts w:ascii="Times New Roman" w:hAnsi="Times New Roman" w:cs="Times New Roman"/>
                <w:sz w:val="20"/>
                <w:szCs w:val="20"/>
              </w:rPr>
            </w:pPr>
          </w:p>
        </w:tc>
        <w:tc>
          <w:tcPr>
            <w:tcW w:w="1418" w:type="dxa"/>
          </w:tcPr>
          <w:p w:rsidR="00C643BF" w:rsidRPr="001E4C23" w:rsidRDefault="00C643BF" w:rsidP="00FB52B2">
            <w:pPr>
              <w:widowControl w:val="0"/>
              <w:autoSpaceDE w:val="0"/>
              <w:autoSpaceDN w:val="0"/>
              <w:spacing w:line="242" w:lineRule="auto"/>
              <w:ind w:right="134"/>
              <w:rPr>
                <w:rFonts w:ascii="Times New Roman" w:eastAsia="Times New Roman" w:hAnsi="Times New Roman" w:cs="Times New Roman"/>
                <w:sz w:val="20"/>
                <w:szCs w:val="20"/>
              </w:rPr>
            </w:pPr>
            <w:r w:rsidRPr="001E4C23">
              <w:rPr>
                <w:rFonts w:ascii="Times New Roman" w:eastAsia="Times New Roman" w:hAnsi="Times New Roman" w:cs="Times New Roman"/>
                <w:spacing w:val="-2"/>
                <w:sz w:val="20"/>
                <w:szCs w:val="20"/>
              </w:rPr>
              <w:t>Жоспар</w:t>
            </w:r>
            <w:r w:rsidRPr="001E4C23">
              <w:rPr>
                <w:rFonts w:ascii="Times New Roman" w:eastAsia="Times New Roman" w:hAnsi="Times New Roman" w:cs="Times New Roman"/>
                <w:spacing w:val="-6"/>
                <w:sz w:val="20"/>
                <w:szCs w:val="20"/>
              </w:rPr>
              <w:t>лы</w:t>
            </w:r>
          </w:p>
          <w:p w:rsidR="00C643BF" w:rsidRPr="001E4C23" w:rsidRDefault="00C643BF" w:rsidP="00FB52B2">
            <w:pPr>
              <w:jc w:val="both"/>
              <w:rPr>
                <w:rFonts w:ascii="Times New Roman" w:hAnsi="Times New Roman" w:cs="Times New Roman"/>
                <w:sz w:val="20"/>
                <w:szCs w:val="20"/>
              </w:rPr>
            </w:pPr>
          </w:p>
        </w:tc>
        <w:tc>
          <w:tcPr>
            <w:tcW w:w="1559" w:type="dxa"/>
          </w:tcPr>
          <w:p w:rsidR="00C643BF" w:rsidRPr="001E4C23" w:rsidRDefault="00C643BF" w:rsidP="00FB52B2">
            <w:pPr>
              <w:widowControl w:val="0"/>
              <w:autoSpaceDE w:val="0"/>
              <w:autoSpaceDN w:val="0"/>
              <w:spacing w:line="242" w:lineRule="auto"/>
              <w:ind w:right="92"/>
              <w:rPr>
                <w:rFonts w:ascii="Times New Roman" w:eastAsia="Times New Roman" w:hAnsi="Times New Roman" w:cs="Times New Roman"/>
                <w:sz w:val="20"/>
                <w:szCs w:val="20"/>
              </w:rPr>
            </w:pPr>
            <w:r w:rsidRPr="001E4C23">
              <w:rPr>
                <w:rFonts w:ascii="Times New Roman" w:eastAsia="Times New Roman" w:hAnsi="Times New Roman" w:cs="Times New Roman"/>
                <w:spacing w:val="-2"/>
                <w:sz w:val="20"/>
                <w:szCs w:val="20"/>
              </w:rPr>
              <w:t xml:space="preserve">құжаттық </w:t>
            </w:r>
          </w:p>
          <w:p w:rsidR="00C643BF" w:rsidRPr="001E4C23" w:rsidRDefault="00C643BF" w:rsidP="00FB52B2">
            <w:pPr>
              <w:jc w:val="both"/>
              <w:rPr>
                <w:rFonts w:ascii="Times New Roman" w:hAnsi="Times New Roman" w:cs="Times New Roman"/>
                <w:sz w:val="20"/>
                <w:szCs w:val="20"/>
              </w:rPr>
            </w:pPr>
          </w:p>
        </w:tc>
        <w:tc>
          <w:tcPr>
            <w:tcW w:w="1417" w:type="dxa"/>
          </w:tcPr>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z w:val="20"/>
                <w:szCs w:val="20"/>
              </w:rPr>
              <w:t>08.09-12.09</w:t>
            </w:r>
          </w:p>
        </w:tc>
        <w:tc>
          <w:tcPr>
            <w:tcW w:w="1418" w:type="dxa"/>
          </w:tcPr>
          <w:p w:rsidR="00C643BF" w:rsidRDefault="00C643BF" w:rsidP="00FB52B2">
            <w:pPr>
              <w:jc w:val="both"/>
              <w:rPr>
                <w:rFonts w:ascii="Times New Roman" w:eastAsia="Times New Roman" w:hAnsi="Times New Roman" w:cs="Times New Roman"/>
                <w:spacing w:val="-5"/>
                <w:sz w:val="20"/>
                <w:szCs w:val="20"/>
              </w:rPr>
            </w:pPr>
            <w:r w:rsidRPr="001E4C23">
              <w:rPr>
                <w:rFonts w:ascii="Times New Roman" w:eastAsia="Times New Roman" w:hAnsi="Times New Roman" w:cs="Times New Roman"/>
                <w:spacing w:val="-5"/>
                <w:sz w:val="20"/>
                <w:szCs w:val="20"/>
              </w:rPr>
              <w:t>ДОЖЖО</w:t>
            </w:r>
          </w:p>
          <w:p w:rsidR="00C643BF" w:rsidRPr="001E4C23" w:rsidRDefault="00C643BF" w:rsidP="00FB52B2">
            <w:pPr>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Шегебаева А</w:t>
            </w:r>
          </w:p>
          <w:p w:rsidR="00C643BF" w:rsidRPr="001E4C23" w:rsidRDefault="00C643BF" w:rsidP="00FB52B2">
            <w:pPr>
              <w:jc w:val="both"/>
              <w:rPr>
                <w:rFonts w:ascii="Times New Roman" w:hAnsi="Times New Roman" w:cs="Times New Roman"/>
                <w:sz w:val="20"/>
                <w:szCs w:val="20"/>
              </w:rPr>
            </w:pPr>
            <w:r w:rsidRPr="001E4C23">
              <w:rPr>
                <w:rFonts w:ascii="Times New Roman" w:eastAsia="Times New Roman" w:hAnsi="Times New Roman" w:cs="Times New Roman"/>
                <w:spacing w:val="-5"/>
                <w:sz w:val="20"/>
                <w:szCs w:val="20"/>
              </w:rPr>
              <w:t>ӘБ жетекшілері</w:t>
            </w:r>
          </w:p>
        </w:tc>
        <w:tc>
          <w:tcPr>
            <w:tcW w:w="1276" w:type="dxa"/>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pacing w:val="-4"/>
                <w:sz w:val="20"/>
                <w:szCs w:val="20"/>
              </w:rPr>
              <w:t xml:space="preserve">Әдістемелік кеңес </w:t>
            </w:r>
          </w:p>
        </w:tc>
        <w:tc>
          <w:tcPr>
            <w:tcW w:w="992" w:type="dxa"/>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z w:val="20"/>
                <w:szCs w:val="20"/>
              </w:rPr>
              <w:t>Анықтама</w:t>
            </w:r>
            <w:r w:rsidRPr="001E4C23">
              <w:rPr>
                <w:rFonts w:ascii="Times New Roman" w:hAnsi="Times New Roman" w:cs="Times New Roman"/>
                <w:spacing w:val="-2"/>
                <w:sz w:val="20"/>
                <w:szCs w:val="20"/>
              </w:rPr>
              <w:t xml:space="preserve"> </w:t>
            </w:r>
          </w:p>
        </w:tc>
        <w:tc>
          <w:tcPr>
            <w:tcW w:w="992" w:type="dxa"/>
          </w:tcPr>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z w:val="20"/>
                <w:szCs w:val="20"/>
              </w:rPr>
              <w:t xml:space="preserve">Қаңтар </w:t>
            </w:r>
          </w:p>
        </w:tc>
      </w:tr>
      <w:tr w:rsidR="00C643BF" w:rsidRPr="001E4C23" w:rsidTr="00FB52B2">
        <w:trPr>
          <w:trHeight w:val="300"/>
        </w:trPr>
        <w:tc>
          <w:tcPr>
            <w:tcW w:w="495" w:type="dxa"/>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z w:val="20"/>
                <w:szCs w:val="20"/>
              </w:rPr>
              <w:t>3</w:t>
            </w:r>
          </w:p>
        </w:tc>
        <w:tc>
          <w:tcPr>
            <w:tcW w:w="2766" w:type="dxa"/>
          </w:tcPr>
          <w:p w:rsidR="00C643BF" w:rsidRPr="001E4C23" w:rsidRDefault="00C643BF" w:rsidP="00FB52B2">
            <w:pPr>
              <w:jc w:val="both"/>
              <w:rPr>
                <w:rFonts w:ascii="Times New Roman" w:hAnsi="Times New Roman" w:cs="Times New Roman"/>
                <w:sz w:val="20"/>
                <w:szCs w:val="20"/>
              </w:rPr>
            </w:pPr>
            <w:r w:rsidRPr="001E4C23">
              <w:rPr>
                <w:rFonts w:ascii="Times New Roman" w:eastAsia="Times New Roman" w:hAnsi="Times New Roman" w:cs="Times New Roman"/>
                <w:sz w:val="20"/>
                <w:szCs w:val="20"/>
              </w:rPr>
              <w:t>ҚР «Білім туралы» Заңы және «Мектепке жол» акциясының орындалуы</w:t>
            </w:r>
          </w:p>
        </w:tc>
        <w:tc>
          <w:tcPr>
            <w:tcW w:w="2126" w:type="dxa"/>
            <w:vAlign w:val="center"/>
          </w:tcPr>
          <w:p w:rsidR="00C643BF" w:rsidRPr="001E4C23" w:rsidRDefault="00C643BF" w:rsidP="00FB52B2">
            <w:pPr>
              <w:ind w:right="-36"/>
              <w:jc w:val="both"/>
              <w:rPr>
                <w:rFonts w:ascii="Times New Roman" w:hAnsi="Times New Roman" w:cs="Times New Roman"/>
                <w:sz w:val="20"/>
                <w:szCs w:val="20"/>
              </w:rPr>
            </w:pPr>
            <w:r w:rsidRPr="001E4C23">
              <w:rPr>
                <w:rFonts w:ascii="Times New Roman" w:eastAsia="Times New Roman" w:hAnsi="Times New Roman" w:cs="Times New Roman"/>
                <w:sz w:val="20"/>
                <w:szCs w:val="20"/>
                <w:lang w:eastAsia="ru-RU"/>
              </w:rPr>
              <w:t>Құжаттардың талапқа сай толтырылуын қадағалау, ҰБДҚ-на оқушылардың тіркелуін бақылау</w:t>
            </w:r>
          </w:p>
        </w:tc>
        <w:tc>
          <w:tcPr>
            <w:tcW w:w="1559" w:type="dxa"/>
            <w:vAlign w:val="center"/>
          </w:tcPr>
          <w:p w:rsidR="00C643BF" w:rsidRPr="001E4C23" w:rsidRDefault="00C643BF" w:rsidP="00FB52B2">
            <w:pPr>
              <w:jc w:val="both"/>
              <w:rPr>
                <w:rFonts w:ascii="Times New Roman" w:hAnsi="Times New Roman" w:cs="Times New Roman"/>
                <w:sz w:val="20"/>
                <w:szCs w:val="20"/>
              </w:rPr>
            </w:pPr>
            <w:r w:rsidRPr="001E4C23">
              <w:rPr>
                <w:rFonts w:ascii="Times New Roman" w:eastAsia="Times New Roman" w:hAnsi="Times New Roman" w:cs="Times New Roman"/>
                <w:sz w:val="20"/>
                <w:szCs w:val="20"/>
                <w:lang w:eastAsia="ru-RU"/>
              </w:rPr>
              <w:t>Құжаттама</w:t>
            </w:r>
          </w:p>
        </w:tc>
        <w:tc>
          <w:tcPr>
            <w:tcW w:w="1418" w:type="dxa"/>
            <w:vAlign w:val="center"/>
          </w:tcPr>
          <w:p w:rsidR="00C643BF" w:rsidRPr="001E4C23" w:rsidRDefault="00C643BF" w:rsidP="00FB52B2">
            <w:pPr>
              <w:jc w:val="both"/>
              <w:rPr>
                <w:rFonts w:ascii="Times New Roman" w:hAnsi="Times New Roman" w:cs="Times New Roman"/>
                <w:sz w:val="20"/>
                <w:szCs w:val="20"/>
              </w:rPr>
            </w:pPr>
            <w:r w:rsidRPr="001E4C23">
              <w:rPr>
                <w:rFonts w:ascii="Times New Roman" w:eastAsia="Times New Roman" w:hAnsi="Times New Roman" w:cs="Times New Roman"/>
                <w:sz w:val="20"/>
                <w:szCs w:val="20"/>
                <w:lang w:eastAsia="ru-RU"/>
              </w:rPr>
              <w:t>Тақырыптық</w:t>
            </w:r>
          </w:p>
        </w:tc>
        <w:tc>
          <w:tcPr>
            <w:tcW w:w="1559" w:type="dxa"/>
            <w:vAlign w:val="center"/>
          </w:tcPr>
          <w:p w:rsidR="00C643BF" w:rsidRPr="001E4C23" w:rsidRDefault="00C643BF" w:rsidP="00FB52B2">
            <w:pPr>
              <w:jc w:val="both"/>
              <w:rPr>
                <w:rFonts w:ascii="Times New Roman" w:hAnsi="Times New Roman" w:cs="Times New Roman"/>
                <w:sz w:val="20"/>
                <w:szCs w:val="20"/>
              </w:rPr>
            </w:pPr>
            <w:r w:rsidRPr="001E4C23">
              <w:rPr>
                <w:rFonts w:ascii="Times New Roman" w:eastAsia="Times New Roman" w:hAnsi="Times New Roman" w:cs="Times New Roman"/>
                <w:sz w:val="20"/>
                <w:szCs w:val="20"/>
                <w:bdr w:val="none" w:sz="0" w:space="0" w:color="auto" w:frame="1"/>
                <w:lang w:eastAsia="ru-RU"/>
              </w:rPr>
              <w:t>Құжаттарды зерделеу</w:t>
            </w:r>
          </w:p>
        </w:tc>
        <w:tc>
          <w:tcPr>
            <w:tcW w:w="1417" w:type="dxa"/>
            <w:vAlign w:val="center"/>
          </w:tcPr>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z w:val="20"/>
                <w:szCs w:val="20"/>
              </w:rPr>
              <w:t>02.09-19.09</w:t>
            </w:r>
          </w:p>
        </w:tc>
        <w:tc>
          <w:tcPr>
            <w:tcW w:w="1418" w:type="dxa"/>
            <w:vAlign w:val="center"/>
          </w:tcPr>
          <w:p w:rsidR="00C643BF" w:rsidRDefault="00C643BF" w:rsidP="00FB52B2">
            <w:pPr>
              <w:jc w:val="both"/>
              <w:rPr>
                <w:rFonts w:ascii="Times New Roman" w:eastAsia="Times New Roman" w:hAnsi="Times New Roman" w:cs="Times New Roman"/>
                <w:sz w:val="20"/>
                <w:szCs w:val="20"/>
                <w:lang w:eastAsia="ru-RU"/>
              </w:rPr>
            </w:pPr>
            <w:r w:rsidRPr="001E4C23">
              <w:rPr>
                <w:rFonts w:ascii="Times New Roman" w:eastAsia="Times New Roman" w:hAnsi="Times New Roman" w:cs="Times New Roman"/>
                <w:sz w:val="20"/>
                <w:szCs w:val="20"/>
                <w:lang w:eastAsia="ru-RU"/>
              </w:rPr>
              <w:t>ДОЖЖО</w:t>
            </w:r>
          </w:p>
          <w:p w:rsidR="00C643BF" w:rsidRPr="001E4C23" w:rsidRDefault="00C643BF" w:rsidP="00FB52B2">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Шегебаева А</w:t>
            </w:r>
          </w:p>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z w:val="20"/>
                <w:szCs w:val="20"/>
              </w:rPr>
              <w:t>Әлеуметтік педагог</w:t>
            </w:r>
          </w:p>
        </w:tc>
        <w:tc>
          <w:tcPr>
            <w:tcW w:w="1276" w:type="dxa"/>
            <w:vAlign w:val="center"/>
          </w:tcPr>
          <w:p w:rsidR="00C643BF" w:rsidRPr="001E4C23" w:rsidRDefault="00C643BF" w:rsidP="00FB52B2">
            <w:pPr>
              <w:jc w:val="both"/>
              <w:rPr>
                <w:rFonts w:ascii="Times New Roman" w:hAnsi="Times New Roman" w:cs="Times New Roman"/>
                <w:sz w:val="20"/>
                <w:szCs w:val="20"/>
              </w:rPr>
            </w:pPr>
            <w:r w:rsidRPr="001E4C23">
              <w:rPr>
                <w:rFonts w:ascii="Times New Roman" w:hAnsi="Times New Roman" w:cs="Times New Roman"/>
                <w:sz w:val="20"/>
                <w:szCs w:val="20"/>
              </w:rPr>
              <w:t>ДЖК</w:t>
            </w:r>
          </w:p>
        </w:tc>
        <w:tc>
          <w:tcPr>
            <w:tcW w:w="992" w:type="dxa"/>
            <w:vAlign w:val="center"/>
          </w:tcPr>
          <w:p w:rsidR="00C643BF" w:rsidRPr="001E4C23" w:rsidRDefault="00C643BF" w:rsidP="00FB52B2">
            <w:pPr>
              <w:jc w:val="both"/>
              <w:rPr>
                <w:rFonts w:ascii="Times New Roman" w:hAnsi="Times New Roman" w:cs="Times New Roman"/>
                <w:sz w:val="20"/>
                <w:szCs w:val="20"/>
              </w:rPr>
            </w:pPr>
            <w:r w:rsidRPr="001E4C23">
              <w:rPr>
                <w:rFonts w:ascii="Times New Roman" w:eastAsia="Times New Roman" w:hAnsi="Times New Roman" w:cs="Times New Roman"/>
                <w:sz w:val="20"/>
                <w:szCs w:val="20"/>
                <w:lang w:eastAsia="ru-RU"/>
              </w:rPr>
              <w:t xml:space="preserve">Анықтама </w:t>
            </w:r>
          </w:p>
        </w:tc>
        <w:tc>
          <w:tcPr>
            <w:tcW w:w="992" w:type="dxa"/>
          </w:tcPr>
          <w:p w:rsidR="00C643BF" w:rsidRPr="001E4C23" w:rsidRDefault="00C643BF" w:rsidP="00FB52B2">
            <w:pPr>
              <w:jc w:val="both"/>
              <w:rPr>
                <w:rFonts w:ascii="Times New Roman" w:hAnsi="Times New Roman" w:cs="Times New Roman"/>
                <w:sz w:val="20"/>
                <w:szCs w:val="20"/>
              </w:rPr>
            </w:pPr>
            <w:r>
              <w:rPr>
                <w:rFonts w:ascii="Times New Roman" w:hAnsi="Times New Roman" w:cs="Times New Roman"/>
                <w:sz w:val="20"/>
                <w:szCs w:val="20"/>
              </w:rPr>
              <w:t xml:space="preserve">Қаңтар </w:t>
            </w:r>
          </w:p>
        </w:tc>
      </w:tr>
      <w:tr w:rsidR="00C643BF" w:rsidRPr="00BE3DFC" w:rsidTr="00FB52B2">
        <w:trPr>
          <w:trHeight w:val="300"/>
        </w:trPr>
        <w:tc>
          <w:tcPr>
            <w:tcW w:w="495" w:type="dxa"/>
          </w:tcPr>
          <w:p w:rsidR="00C643BF" w:rsidRPr="00BE3DFC" w:rsidRDefault="00C643BF" w:rsidP="00FB52B2">
            <w:pPr>
              <w:jc w:val="both"/>
              <w:rPr>
                <w:rFonts w:ascii="Times New Roman" w:hAnsi="Times New Roman" w:cs="Times New Roman"/>
                <w:sz w:val="20"/>
                <w:szCs w:val="20"/>
              </w:rPr>
            </w:pPr>
            <w:r>
              <w:rPr>
                <w:rFonts w:ascii="Times New Roman" w:hAnsi="Times New Roman" w:cs="Times New Roman"/>
                <w:sz w:val="20"/>
                <w:szCs w:val="20"/>
              </w:rPr>
              <w:t>4</w:t>
            </w:r>
          </w:p>
        </w:tc>
        <w:tc>
          <w:tcPr>
            <w:tcW w:w="2766" w:type="dxa"/>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Мектеп</w:t>
            </w:r>
          </w:p>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 xml:space="preserve">қызметкерлерінің қауіпсіздік техникасы </w:t>
            </w:r>
          </w:p>
        </w:tc>
        <w:tc>
          <w:tcPr>
            <w:tcW w:w="2126" w:type="dxa"/>
          </w:tcPr>
          <w:p w:rsidR="00C643BF" w:rsidRPr="007E3CD0" w:rsidRDefault="00C643BF" w:rsidP="007E3CD0">
            <w:pPr>
              <w:pStyle w:val="a4"/>
              <w:rPr>
                <w:rFonts w:ascii="Times New Roman" w:hAnsi="Times New Roman" w:cs="Times New Roman"/>
                <w:sz w:val="20"/>
                <w:szCs w:val="20"/>
              </w:rPr>
            </w:pPr>
            <w:r w:rsidRPr="007E3CD0">
              <w:rPr>
                <w:rFonts w:ascii="Times New Roman" w:hAnsi="Times New Roman" w:cs="Times New Roman"/>
                <w:sz w:val="20"/>
                <w:szCs w:val="20"/>
              </w:rPr>
              <w:t>ТҚ бойынша журналдарды ресімдеудің дұрыстығы</w:t>
            </w:r>
            <w:r w:rsidR="007E3CD0" w:rsidRPr="007E3CD0">
              <w:rPr>
                <w:rFonts w:ascii="Times New Roman" w:hAnsi="Times New Roman" w:cs="Times New Roman"/>
                <w:sz w:val="20"/>
                <w:szCs w:val="20"/>
              </w:rPr>
              <w:t xml:space="preserve"> мен уақтылығын анықтау</w:t>
            </w:r>
          </w:p>
        </w:tc>
        <w:tc>
          <w:tcPr>
            <w:tcW w:w="1559" w:type="dxa"/>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ТҚ</w:t>
            </w:r>
          </w:p>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бойынша Журнал</w:t>
            </w:r>
          </w:p>
        </w:tc>
        <w:tc>
          <w:tcPr>
            <w:tcW w:w="1418" w:type="dxa"/>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Тақырыптық</w:t>
            </w:r>
          </w:p>
        </w:tc>
        <w:tc>
          <w:tcPr>
            <w:tcW w:w="1559" w:type="dxa"/>
          </w:tcPr>
          <w:p w:rsidR="00C643BF" w:rsidRPr="00BE3DFC" w:rsidRDefault="00087484" w:rsidP="00087484">
            <w:pPr>
              <w:ind w:left="-108" w:right="-108"/>
              <w:jc w:val="both"/>
              <w:rPr>
                <w:rFonts w:ascii="Times New Roman" w:hAnsi="Times New Roman" w:cs="Times New Roman"/>
                <w:sz w:val="20"/>
                <w:szCs w:val="20"/>
              </w:rPr>
            </w:pPr>
            <w:r>
              <w:rPr>
                <w:rFonts w:ascii="Times New Roman" w:hAnsi="Times New Roman" w:cs="Times New Roman"/>
                <w:sz w:val="20"/>
                <w:szCs w:val="20"/>
              </w:rPr>
              <w:t xml:space="preserve"> Кешенді- жалпылау/</w:t>
            </w:r>
            <w:r w:rsidR="00C643BF" w:rsidRPr="00BE3DFC">
              <w:rPr>
                <w:rFonts w:ascii="Times New Roman" w:hAnsi="Times New Roman" w:cs="Times New Roman"/>
                <w:sz w:val="20"/>
                <w:szCs w:val="20"/>
              </w:rPr>
              <w:t>ТҚ құжаттамасын тексеру</w:t>
            </w:r>
          </w:p>
          <w:p w:rsidR="00C643BF" w:rsidRPr="00BE3DFC" w:rsidRDefault="00C643BF" w:rsidP="00FB52B2">
            <w:pPr>
              <w:jc w:val="both"/>
              <w:rPr>
                <w:rFonts w:ascii="Times New Roman" w:hAnsi="Times New Roman" w:cs="Times New Roman"/>
                <w:sz w:val="20"/>
                <w:szCs w:val="20"/>
              </w:rPr>
            </w:pPr>
          </w:p>
        </w:tc>
        <w:tc>
          <w:tcPr>
            <w:tcW w:w="1417" w:type="dxa"/>
          </w:tcPr>
          <w:p w:rsidR="00C643BF" w:rsidRPr="00BE3DFC" w:rsidRDefault="00C643BF" w:rsidP="00FB52B2">
            <w:pPr>
              <w:jc w:val="both"/>
              <w:rPr>
                <w:rFonts w:ascii="Times New Roman" w:hAnsi="Times New Roman" w:cs="Times New Roman"/>
                <w:sz w:val="20"/>
                <w:szCs w:val="20"/>
              </w:rPr>
            </w:pPr>
            <w:r>
              <w:rPr>
                <w:rFonts w:ascii="Times New Roman" w:hAnsi="Times New Roman" w:cs="Times New Roman"/>
                <w:sz w:val="20"/>
                <w:szCs w:val="20"/>
              </w:rPr>
              <w:t>02.09-05.09</w:t>
            </w:r>
          </w:p>
        </w:tc>
        <w:tc>
          <w:tcPr>
            <w:tcW w:w="1418" w:type="dxa"/>
          </w:tcPr>
          <w:p w:rsidR="00C643BF"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Директор</w:t>
            </w:r>
          </w:p>
          <w:p w:rsidR="00C643BF" w:rsidRPr="00BE3DFC" w:rsidRDefault="00C643BF" w:rsidP="00FB52B2">
            <w:pPr>
              <w:jc w:val="both"/>
              <w:rPr>
                <w:rFonts w:ascii="Times New Roman" w:hAnsi="Times New Roman" w:cs="Times New Roman"/>
                <w:sz w:val="20"/>
                <w:szCs w:val="20"/>
              </w:rPr>
            </w:pPr>
            <w:r>
              <w:rPr>
                <w:rFonts w:ascii="Times New Roman" w:hAnsi="Times New Roman" w:cs="Times New Roman"/>
                <w:sz w:val="20"/>
                <w:szCs w:val="20"/>
              </w:rPr>
              <w:t>Тезекбаева А</w:t>
            </w:r>
          </w:p>
          <w:p w:rsidR="00C643BF"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ДОЖЖО</w:t>
            </w:r>
          </w:p>
          <w:p w:rsidR="00C643BF" w:rsidRPr="00BE3DFC" w:rsidRDefault="00C643BF" w:rsidP="00FB52B2">
            <w:pPr>
              <w:jc w:val="both"/>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ДЖК</w:t>
            </w:r>
          </w:p>
        </w:tc>
        <w:tc>
          <w:tcPr>
            <w:tcW w:w="992" w:type="dxa"/>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Анықтама</w:t>
            </w:r>
          </w:p>
        </w:tc>
        <w:tc>
          <w:tcPr>
            <w:tcW w:w="992" w:type="dxa"/>
          </w:tcPr>
          <w:p w:rsidR="00C643BF" w:rsidRPr="00BE3DFC" w:rsidRDefault="00C643BF" w:rsidP="00FB52B2">
            <w:pPr>
              <w:jc w:val="both"/>
              <w:rPr>
                <w:rFonts w:ascii="Times New Roman" w:hAnsi="Times New Roman" w:cs="Times New Roman"/>
                <w:sz w:val="20"/>
                <w:szCs w:val="20"/>
              </w:rPr>
            </w:pPr>
            <w:r>
              <w:rPr>
                <w:rFonts w:ascii="Times New Roman" w:hAnsi="Times New Roman" w:cs="Times New Roman"/>
                <w:sz w:val="20"/>
                <w:szCs w:val="20"/>
              </w:rPr>
              <w:t>қаңтар</w:t>
            </w:r>
          </w:p>
        </w:tc>
      </w:tr>
      <w:tr w:rsidR="00C643BF" w:rsidRPr="00BE3DFC" w:rsidTr="00FB52B2">
        <w:trPr>
          <w:trHeight w:val="300"/>
        </w:trPr>
        <w:tc>
          <w:tcPr>
            <w:tcW w:w="16018" w:type="dxa"/>
            <w:gridSpan w:val="11"/>
            <w:shd w:val="clear" w:color="auto" w:fill="FBE4D5" w:themeFill="accent2" w:themeFillTint="33"/>
          </w:tcPr>
          <w:p w:rsidR="00C643BF" w:rsidRDefault="00C643BF" w:rsidP="00FB52B2">
            <w:pPr>
              <w:jc w:val="both"/>
              <w:rPr>
                <w:rFonts w:ascii="Times New Roman" w:hAnsi="Times New Roman" w:cs="Times New Roman"/>
                <w:sz w:val="20"/>
                <w:szCs w:val="20"/>
              </w:rPr>
            </w:pPr>
            <w:r w:rsidRPr="00BE3DFC">
              <w:rPr>
                <w:rFonts w:ascii="Times New Roman" w:hAnsi="Times New Roman" w:cs="Times New Roman"/>
                <w:b/>
                <w:bCs/>
                <w:sz w:val="20"/>
                <w:szCs w:val="20"/>
              </w:rPr>
              <w:t>ІІ. Оқу процесінің сапасын бақылау</w:t>
            </w:r>
          </w:p>
        </w:tc>
      </w:tr>
      <w:tr w:rsidR="00C643BF" w:rsidRPr="00BE3DFC" w:rsidTr="00FB52B2">
        <w:trPr>
          <w:trHeight w:val="300"/>
        </w:trPr>
        <w:tc>
          <w:tcPr>
            <w:tcW w:w="495"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 </w:t>
            </w:r>
            <w:r>
              <w:rPr>
                <w:rFonts w:ascii="Times New Roman" w:hAnsi="Times New Roman" w:cs="Times New Roman"/>
                <w:sz w:val="20"/>
                <w:szCs w:val="20"/>
              </w:rPr>
              <w:t>5</w:t>
            </w:r>
          </w:p>
        </w:tc>
        <w:tc>
          <w:tcPr>
            <w:tcW w:w="2766"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Білім алушылардың сабаққа қатысуын талдау</w:t>
            </w:r>
          </w:p>
        </w:tc>
        <w:tc>
          <w:tcPr>
            <w:tcW w:w="2126" w:type="dxa"/>
            <w:hideMark/>
          </w:tcPr>
          <w:p w:rsidR="00C643BF" w:rsidRPr="00BE3DFC" w:rsidRDefault="00C643BF" w:rsidP="00FB52B2">
            <w:pPr>
              <w:ind w:right="-36"/>
              <w:jc w:val="both"/>
              <w:rPr>
                <w:rFonts w:ascii="Times New Roman" w:hAnsi="Times New Roman" w:cs="Times New Roman"/>
                <w:sz w:val="20"/>
                <w:szCs w:val="20"/>
              </w:rPr>
            </w:pPr>
            <w:r w:rsidRPr="00BE3DFC">
              <w:rPr>
                <w:rFonts w:ascii="Times New Roman" w:hAnsi="Times New Roman" w:cs="Times New Roman"/>
                <w:sz w:val="20"/>
                <w:szCs w:val="20"/>
              </w:rPr>
              <w:t>Сабақтан қалуға бейім оқушылардың сабаққа қатысуын есепке алу</w:t>
            </w:r>
          </w:p>
        </w:tc>
        <w:tc>
          <w:tcPr>
            <w:tcW w:w="1559"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bCs/>
                <w:sz w:val="20"/>
                <w:szCs w:val="20"/>
              </w:rPr>
              <w:t>1-11 сыныптар</w:t>
            </w:r>
          </w:p>
        </w:tc>
        <w:tc>
          <w:tcPr>
            <w:tcW w:w="1418"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eastAsia="Calibri" w:hAnsi="Times New Roman" w:cs="Times New Roman"/>
                <w:sz w:val="20"/>
                <w:szCs w:val="20"/>
              </w:rPr>
              <w:t>Жан-жақты бақылау</w:t>
            </w:r>
          </w:p>
        </w:tc>
        <w:tc>
          <w:tcPr>
            <w:tcW w:w="1559"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eastAsia="Times New Roman" w:hAnsi="Times New Roman" w:cs="Times New Roman"/>
                <w:bCs/>
                <w:sz w:val="20"/>
                <w:szCs w:val="20"/>
              </w:rPr>
              <w:t>Бақылау, құжаттарды зерделеу</w:t>
            </w:r>
          </w:p>
        </w:tc>
        <w:tc>
          <w:tcPr>
            <w:tcW w:w="1417" w:type="dxa"/>
            <w:hideMark/>
          </w:tcPr>
          <w:p w:rsidR="00C643BF" w:rsidRPr="00BE3DFC" w:rsidRDefault="00C643BF" w:rsidP="00FB52B2">
            <w:pPr>
              <w:jc w:val="both"/>
              <w:rPr>
                <w:rFonts w:ascii="Times New Roman" w:hAnsi="Times New Roman" w:cs="Times New Roman"/>
                <w:sz w:val="20"/>
                <w:szCs w:val="20"/>
              </w:rPr>
            </w:pPr>
            <w:r>
              <w:rPr>
                <w:rFonts w:ascii="Times New Roman" w:hAnsi="Times New Roman" w:cs="Times New Roman"/>
                <w:sz w:val="20"/>
                <w:szCs w:val="20"/>
              </w:rPr>
              <w:t>02.09-30.09</w:t>
            </w:r>
          </w:p>
        </w:tc>
        <w:tc>
          <w:tcPr>
            <w:tcW w:w="1418" w:type="dxa"/>
            <w:hideMark/>
          </w:tcPr>
          <w:p w:rsidR="00C643BF"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ДТІЖО</w:t>
            </w:r>
          </w:p>
          <w:p w:rsidR="00C643BF" w:rsidRPr="00BE3DFC" w:rsidRDefault="00C643BF" w:rsidP="00FB52B2">
            <w:pPr>
              <w:ind w:left="-108"/>
              <w:jc w:val="both"/>
              <w:rPr>
                <w:rFonts w:ascii="Times New Roman" w:hAnsi="Times New Roman" w:cs="Times New Roman"/>
                <w:sz w:val="20"/>
                <w:szCs w:val="20"/>
              </w:rPr>
            </w:pPr>
            <w:r>
              <w:rPr>
                <w:rFonts w:ascii="Times New Roman" w:hAnsi="Times New Roman" w:cs="Times New Roman"/>
                <w:sz w:val="20"/>
                <w:szCs w:val="20"/>
              </w:rPr>
              <w:t>Сейдуалина А</w:t>
            </w:r>
          </w:p>
        </w:tc>
        <w:tc>
          <w:tcPr>
            <w:tcW w:w="1276"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Директор жанындағы кеңес</w:t>
            </w:r>
          </w:p>
        </w:tc>
        <w:tc>
          <w:tcPr>
            <w:tcW w:w="992"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 xml:space="preserve">Анықтама </w:t>
            </w:r>
          </w:p>
        </w:tc>
        <w:tc>
          <w:tcPr>
            <w:tcW w:w="992" w:type="dxa"/>
            <w:hideMark/>
          </w:tcPr>
          <w:p w:rsidR="00C643BF" w:rsidRPr="00BE3DFC" w:rsidRDefault="00C643BF" w:rsidP="00FB52B2">
            <w:pPr>
              <w:jc w:val="both"/>
              <w:rPr>
                <w:rFonts w:ascii="Times New Roman" w:hAnsi="Times New Roman" w:cs="Times New Roman"/>
                <w:sz w:val="20"/>
                <w:szCs w:val="20"/>
              </w:rPr>
            </w:pPr>
            <w:r w:rsidRPr="00BE3DFC">
              <w:rPr>
                <w:rFonts w:ascii="Times New Roman" w:hAnsi="Times New Roman" w:cs="Times New Roman"/>
                <w:sz w:val="20"/>
                <w:szCs w:val="20"/>
              </w:rPr>
              <w:t> </w:t>
            </w:r>
          </w:p>
        </w:tc>
      </w:tr>
      <w:tr w:rsidR="00F32EBC" w:rsidRPr="00BE3DFC" w:rsidTr="00FB52B2">
        <w:trPr>
          <w:trHeight w:val="300"/>
        </w:trPr>
        <w:tc>
          <w:tcPr>
            <w:tcW w:w="495" w:type="dxa"/>
          </w:tcPr>
          <w:p w:rsidR="00F32EBC" w:rsidRPr="00BE3DFC" w:rsidRDefault="00F32EBC" w:rsidP="00F32EBC">
            <w:pPr>
              <w:jc w:val="both"/>
              <w:rPr>
                <w:rFonts w:ascii="Times New Roman" w:hAnsi="Times New Roman" w:cs="Times New Roman"/>
                <w:sz w:val="20"/>
                <w:szCs w:val="20"/>
              </w:rPr>
            </w:pPr>
          </w:p>
        </w:tc>
        <w:tc>
          <w:tcPr>
            <w:tcW w:w="2766" w:type="dxa"/>
          </w:tcPr>
          <w:p w:rsidR="00F32EBC" w:rsidRPr="00BE3DFC" w:rsidRDefault="00F32EBC" w:rsidP="00F32EBC">
            <w:pPr>
              <w:jc w:val="both"/>
              <w:rPr>
                <w:rFonts w:ascii="Times New Roman" w:hAnsi="Times New Roman" w:cs="Times New Roman"/>
                <w:sz w:val="20"/>
                <w:szCs w:val="20"/>
              </w:rPr>
            </w:pPr>
            <w:r>
              <w:rPr>
                <w:rFonts w:ascii="Times New Roman" w:hAnsi="Times New Roman" w:cs="Times New Roman"/>
                <w:sz w:val="20"/>
                <w:szCs w:val="20"/>
              </w:rPr>
              <w:t>Әліппе кезеңінде огқушылардың  үйренетін дағдыларының шеңбері,ана тілінің оқытылу сапасы</w:t>
            </w:r>
          </w:p>
        </w:tc>
        <w:tc>
          <w:tcPr>
            <w:tcW w:w="2126" w:type="dxa"/>
          </w:tcPr>
          <w:p w:rsidR="00F32EBC" w:rsidRPr="006D5AC1" w:rsidRDefault="00F32EBC" w:rsidP="00F32EBC">
            <w:pPr>
              <w:pStyle w:val="a4"/>
              <w:rPr>
                <w:rFonts w:ascii="Times New Roman" w:hAnsi="Times New Roman" w:cs="Times New Roman"/>
                <w:sz w:val="20"/>
                <w:szCs w:val="20"/>
              </w:rPr>
            </w:pPr>
            <w:r w:rsidRPr="006D5AC1">
              <w:rPr>
                <w:rFonts w:ascii="Times New Roman" w:hAnsi="Times New Roman" w:cs="Times New Roman"/>
                <w:sz w:val="20"/>
                <w:szCs w:val="20"/>
              </w:rPr>
              <w:t>Оқушылардың Әліппе,Ана тілі пәндерінен білімі мен оқу дағдылары</w:t>
            </w:r>
          </w:p>
        </w:tc>
        <w:tc>
          <w:tcPr>
            <w:tcW w:w="1559" w:type="dxa"/>
          </w:tcPr>
          <w:p w:rsidR="00F32EBC" w:rsidRDefault="00F32EBC" w:rsidP="00F32EBC">
            <w:pPr>
              <w:pStyle w:val="a4"/>
              <w:rPr>
                <w:rFonts w:ascii="Times New Roman" w:hAnsi="Times New Roman" w:cs="Times New Roman"/>
                <w:sz w:val="20"/>
                <w:szCs w:val="20"/>
              </w:rPr>
            </w:pPr>
            <w:r w:rsidRPr="00B23B0E">
              <w:rPr>
                <w:rFonts w:ascii="Times New Roman" w:hAnsi="Times New Roman" w:cs="Times New Roman"/>
                <w:sz w:val="20"/>
                <w:szCs w:val="20"/>
              </w:rPr>
              <w:t xml:space="preserve"> 1-сынып оқушылары,</w:t>
            </w:r>
          </w:p>
          <w:p w:rsidR="00F32EBC" w:rsidRPr="00B23B0E" w:rsidRDefault="00F32EBC" w:rsidP="00F32EBC">
            <w:pPr>
              <w:pStyle w:val="a4"/>
              <w:rPr>
                <w:rFonts w:ascii="Times New Roman" w:hAnsi="Times New Roman" w:cs="Times New Roman"/>
                <w:sz w:val="20"/>
                <w:szCs w:val="20"/>
              </w:rPr>
            </w:pPr>
            <w:r w:rsidRPr="00B23B0E">
              <w:rPr>
                <w:rFonts w:ascii="Times New Roman" w:hAnsi="Times New Roman" w:cs="Times New Roman"/>
                <w:sz w:val="20"/>
                <w:szCs w:val="20"/>
              </w:rPr>
              <w:t>Әліппе,Ана тілі пәндерінен білімі мен оқу дағдылары</w:t>
            </w:r>
          </w:p>
        </w:tc>
        <w:tc>
          <w:tcPr>
            <w:tcW w:w="1418" w:type="dxa"/>
          </w:tcPr>
          <w:p w:rsidR="00F32EBC" w:rsidRPr="00BE3DFC" w:rsidRDefault="00F32EBC" w:rsidP="00F32EBC">
            <w:pPr>
              <w:jc w:val="both"/>
              <w:rPr>
                <w:rFonts w:ascii="Times New Roman" w:hAnsi="Times New Roman" w:cs="Times New Roman"/>
                <w:bCs/>
                <w:sz w:val="20"/>
                <w:szCs w:val="20"/>
              </w:rPr>
            </w:pPr>
            <w:r>
              <w:rPr>
                <w:rFonts w:ascii="Times New Roman" w:hAnsi="Times New Roman" w:cs="Times New Roman"/>
                <w:bCs/>
                <w:sz w:val="20"/>
                <w:szCs w:val="20"/>
              </w:rPr>
              <w:t xml:space="preserve">Тақырыптық </w:t>
            </w:r>
          </w:p>
        </w:tc>
        <w:tc>
          <w:tcPr>
            <w:tcW w:w="1559" w:type="dxa"/>
          </w:tcPr>
          <w:p w:rsidR="00F32EBC" w:rsidRPr="00BE3DFC" w:rsidRDefault="00F32EBC" w:rsidP="00F32EBC">
            <w:pPr>
              <w:jc w:val="both"/>
              <w:rPr>
                <w:rFonts w:ascii="Times New Roman" w:eastAsia="Calibri" w:hAnsi="Times New Roman" w:cs="Times New Roman"/>
                <w:sz w:val="20"/>
                <w:szCs w:val="20"/>
              </w:rPr>
            </w:pPr>
            <w:r>
              <w:rPr>
                <w:rFonts w:ascii="Times New Roman" w:eastAsia="Calibri" w:hAnsi="Times New Roman" w:cs="Times New Roman"/>
                <w:sz w:val="20"/>
                <w:szCs w:val="20"/>
              </w:rPr>
              <w:t>Пәндік жалпылаушы бақылау/сабақты бақылау</w:t>
            </w:r>
          </w:p>
        </w:tc>
        <w:tc>
          <w:tcPr>
            <w:tcW w:w="1417" w:type="dxa"/>
          </w:tcPr>
          <w:p w:rsidR="00F32EBC" w:rsidRPr="00BE3DFC" w:rsidRDefault="00F32EBC" w:rsidP="00F32EBC">
            <w:pPr>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08-12.09</w:t>
            </w:r>
          </w:p>
        </w:tc>
        <w:tc>
          <w:tcPr>
            <w:tcW w:w="1418" w:type="dxa"/>
          </w:tcPr>
          <w:p w:rsidR="00F32EBC" w:rsidRDefault="00F32EBC" w:rsidP="00F32EBC">
            <w:pPr>
              <w:jc w:val="both"/>
              <w:rPr>
                <w:rFonts w:ascii="Times New Roman" w:hAnsi="Times New Roman" w:cs="Times New Roman"/>
                <w:sz w:val="20"/>
                <w:szCs w:val="20"/>
              </w:rPr>
            </w:pPr>
            <w:r>
              <w:rPr>
                <w:rFonts w:ascii="Times New Roman" w:hAnsi="Times New Roman" w:cs="Times New Roman"/>
                <w:sz w:val="20"/>
                <w:szCs w:val="20"/>
              </w:rPr>
              <w:t>ДОЖЖО Шегебаева А,</w:t>
            </w:r>
          </w:p>
          <w:p w:rsidR="00F32EBC" w:rsidRPr="00BE3DFC" w:rsidRDefault="00F32EBC" w:rsidP="00F32EBC">
            <w:pPr>
              <w:jc w:val="both"/>
              <w:rPr>
                <w:rFonts w:ascii="Times New Roman" w:hAnsi="Times New Roman" w:cs="Times New Roman"/>
                <w:sz w:val="20"/>
                <w:szCs w:val="20"/>
              </w:rPr>
            </w:pPr>
            <w:r>
              <w:rPr>
                <w:rFonts w:ascii="Times New Roman" w:hAnsi="Times New Roman" w:cs="Times New Roman"/>
                <w:sz w:val="20"/>
                <w:szCs w:val="20"/>
              </w:rPr>
              <w:t>Карабалинова А</w:t>
            </w:r>
          </w:p>
        </w:tc>
        <w:tc>
          <w:tcPr>
            <w:tcW w:w="1276" w:type="dxa"/>
          </w:tcPr>
          <w:p w:rsidR="00F32EBC" w:rsidRPr="00BE3DFC" w:rsidRDefault="00F32EBC" w:rsidP="00F32EBC">
            <w:pPr>
              <w:jc w:val="both"/>
              <w:rPr>
                <w:rFonts w:ascii="Times New Roman" w:hAnsi="Times New Roman" w:cs="Times New Roman"/>
                <w:sz w:val="20"/>
                <w:szCs w:val="20"/>
              </w:rPr>
            </w:pPr>
            <w:r w:rsidRPr="00BE3DFC">
              <w:rPr>
                <w:rFonts w:ascii="Times New Roman" w:hAnsi="Times New Roman" w:cs="Times New Roman"/>
                <w:sz w:val="20"/>
                <w:szCs w:val="20"/>
              </w:rPr>
              <w:t>Директор жанындағы кеңес</w:t>
            </w:r>
          </w:p>
        </w:tc>
        <w:tc>
          <w:tcPr>
            <w:tcW w:w="992" w:type="dxa"/>
          </w:tcPr>
          <w:p w:rsidR="00F32EBC" w:rsidRPr="00BE3DFC" w:rsidRDefault="00F32EBC" w:rsidP="00F32EBC">
            <w:pPr>
              <w:jc w:val="both"/>
              <w:rPr>
                <w:rFonts w:ascii="Times New Roman" w:hAnsi="Times New Roman" w:cs="Times New Roman"/>
                <w:sz w:val="20"/>
                <w:szCs w:val="20"/>
              </w:rPr>
            </w:pPr>
            <w:r w:rsidRPr="00BE3DFC">
              <w:rPr>
                <w:rFonts w:ascii="Times New Roman" w:hAnsi="Times New Roman" w:cs="Times New Roman"/>
                <w:sz w:val="20"/>
                <w:szCs w:val="20"/>
              </w:rPr>
              <w:t xml:space="preserve">Анықтама </w:t>
            </w:r>
          </w:p>
        </w:tc>
        <w:tc>
          <w:tcPr>
            <w:tcW w:w="992" w:type="dxa"/>
          </w:tcPr>
          <w:p w:rsidR="00F32EBC" w:rsidRPr="00BE3DFC" w:rsidRDefault="00F32EBC" w:rsidP="00F32EBC">
            <w:pPr>
              <w:jc w:val="both"/>
              <w:rPr>
                <w:rFonts w:ascii="Times New Roman" w:hAnsi="Times New Roman" w:cs="Times New Roman"/>
                <w:sz w:val="20"/>
                <w:szCs w:val="20"/>
              </w:rPr>
            </w:pPr>
          </w:p>
        </w:tc>
      </w:tr>
      <w:tr w:rsidR="00682772" w:rsidRPr="00BE3DFC" w:rsidTr="00367AC8">
        <w:trPr>
          <w:trHeight w:val="300"/>
        </w:trPr>
        <w:tc>
          <w:tcPr>
            <w:tcW w:w="495" w:type="dxa"/>
          </w:tcPr>
          <w:p w:rsidR="00682772" w:rsidRPr="00BE3DFC" w:rsidRDefault="00682772" w:rsidP="00682772">
            <w:pPr>
              <w:jc w:val="both"/>
              <w:rPr>
                <w:rFonts w:ascii="Times New Roman" w:hAnsi="Times New Roman" w:cs="Times New Roman"/>
                <w:sz w:val="20"/>
                <w:szCs w:val="20"/>
              </w:rPr>
            </w:pPr>
          </w:p>
        </w:tc>
        <w:tc>
          <w:tcPr>
            <w:tcW w:w="2766" w:type="dxa"/>
          </w:tcPr>
          <w:p w:rsidR="00682772" w:rsidRPr="00795458" w:rsidRDefault="00682772" w:rsidP="00682772">
            <w:pPr>
              <w:pStyle w:val="c3"/>
              <w:spacing w:after="0" w:afterAutospacing="0"/>
              <w:rPr>
                <w:sz w:val="20"/>
                <w:szCs w:val="20"/>
                <w:lang w:val="kk-KZ"/>
              </w:rPr>
            </w:pPr>
            <w:r w:rsidRPr="00795458">
              <w:rPr>
                <w:sz w:val="20"/>
                <w:szCs w:val="20"/>
                <w:lang w:val="kk-KZ"/>
              </w:rPr>
              <w:t>МАД-та «Тіл дамыту» сабақтарында оқушылардың функционалдық сауаттылықты арттыру жолдары;</w:t>
            </w:r>
          </w:p>
        </w:tc>
        <w:tc>
          <w:tcPr>
            <w:tcW w:w="2126" w:type="dxa"/>
            <w:vAlign w:val="center"/>
          </w:tcPr>
          <w:p w:rsidR="00682772" w:rsidRPr="00795458" w:rsidRDefault="00682772" w:rsidP="00682772">
            <w:pPr>
              <w:pStyle w:val="c3"/>
              <w:spacing w:after="0" w:afterAutospacing="0"/>
              <w:rPr>
                <w:sz w:val="20"/>
                <w:szCs w:val="20"/>
                <w:lang w:val="kk-KZ"/>
              </w:rPr>
            </w:pPr>
            <w:r w:rsidRPr="00795458">
              <w:rPr>
                <w:sz w:val="20"/>
                <w:szCs w:val="20"/>
                <w:lang w:val="kk-KZ"/>
              </w:rPr>
              <w:t>Оқушылардың функционалдық сауаттылық деңгейін анықтау</w:t>
            </w:r>
          </w:p>
        </w:tc>
        <w:tc>
          <w:tcPr>
            <w:tcW w:w="1559" w:type="dxa"/>
            <w:vAlign w:val="center"/>
          </w:tcPr>
          <w:p w:rsidR="00682772" w:rsidRPr="00795458" w:rsidRDefault="00682772" w:rsidP="00682772">
            <w:pPr>
              <w:pStyle w:val="c3"/>
              <w:spacing w:after="0" w:afterAutospacing="0"/>
              <w:rPr>
                <w:kern w:val="2"/>
                <w:sz w:val="20"/>
                <w:szCs w:val="20"/>
                <w:lang w:val="kk-KZ"/>
              </w:rPr>
            </w:pPr>
            <w:proofErr w:type="spellStart"/>
            <w:r w:rsidRPr="00795458">
              <w:rPr>
                <w:kern w:val="2"/>
                <w:sz w:val="20"/>
                <w:szCs w:val="20"/>
              </w:rPr>
              <w:t>Функционалды</w:t>
            </w:r>
            <w:proofErr w:type="spellEnd"/>
            <w:r w:rsidRPr="00795458">
              <w:rPr>
                <w:kern w:val="2"/>
                <w:sz w:val="20"/>
                <w:szCs w:val="20"/>
              </w:rPr>
              <w:t xml:space="preserve"> </w:t>
            </w:r>
            <w:proofErr w:type="spellStart"/>
            <w:r w:rsidRPr="00795458">
              <w:rPr>
                <w:kern w:val="2"/>
                <w:sz w:val="20"/>
                <w:szCs w:val="20"/>
              </w:rPr>
              <w:t>сауаттылық</w:t>
            </w:r>
            <w:proofErr w:type="spellEnd"/>
            <w:r w:rsidRPr="00795458">
              <w:rPr>
                <w:kern w:val="2"/>
                <w:sz w:val="20"/>
                <w:szCs w:val="20"/>
              </w:rPr>
              <w:t xml:space="preserve"> </w:t>
            </w:r>
            <w:proofErr w:type="spellStart"/>
            <w:r w:rsidRPr="00795458">
              <w:rPr>
                <w:kern w:val="2"/>
                <w:sz w:val="20"/>
                <w:szCs w:val="20"/>
              </w:rPr>
              <w:t>деңгейі</w:t>
            </w:r>
            <w:proofErr w:type="spellEnd"/>
          </w:p>
        </w:tc>
        <w:tc>
          <w:tcPr>
            <w:tcW w:w="1418" w:type="dxa"/>
            <w:vAlign w:val="center"/>
          </w:tcPr>
          <w:p w:rsidR="00682772" w:rsidRPr="00795458" w:rsidRDefault="00682772" w:rsidP="00682772">
            <w:pPr>
              <w:pStyle w:val="c3"/>
              <w:spacing w:after="0" w:afterAutospacing="0"/>
              <w:rPr>
                <w:kern w:val="2"/>
                <w:sz w:val="20"/>
                <w:szCs w:val="20"/>
              </w:rPr>
            </w:pPr>
            <w:proofErr w:type="spellStart"/>
            <w:r w:rsidRPr="00795458">
              <w:rPr>
                <w:kern w:val="2"/>
                <w:sz w:val="20"/>
                <w:szCs w:val="20"/>
              </w:rPr>
              <w:t>Тақырыптық</w:t>
            </w:r>
            <w:proofErr w:type="spellEnd"/>
          </w:p>
        </w:tc>
        <w:tc>
          <w:tcPr>
            <w:tcW w:w="1559" w:type="dxa"/>
            <w:vAlign w:val="center"/>
          </w:tcPr>
          <w:p w:rsidR="00682772" w:rsidRPr="00795458" w:rsidRDefault="00682772" w:rsidP="00682772">
            <w:pPr>
              <w:pStyle w:val="c3"/>
              <w:spacing w:after="0" w:afterAutospacing="0"/>
              <w:rPr>
                <w:kern w:val="2"/>
                <w:sz w:val="20"/>
                <w:szCs w:val="20"/>
              </w:rPr>
            </w:pPr>
            <w:proofErr w:type="spellStart"/>
            <w:r w:rsidRPr="00795458">
              <w:rPr>
                <w:kern w:val="2"/>
                <w:sz w:val="20"/>
                <w:szCs w:val="20"/>
              </w:rPr>
              <w:t>Сыныптық-жалпылаушы</w:t>
            </w:r>
            <w:proofErr w:type="spellEnd"/>
            <w:r w:rsidRPr="00795458">
              <w:rPr>
                <w:kern w:val="2"/>
                <w:sz w:val="20"/>
                <w:szCs w:val="20"/>
              </w:rPr>
              <w:t xml:space="preserve"> </w:t>
            </w:r>
            <w:proofErr w:type="spellStart"/>
            <w:r w:rsidRPr="00795458">
              <w:rPr>
                <w:kern w:val="2"/>
                <w:sz w:val="20"/>
                <w:szCs w:val="20"/>
              </w:rPr>
              <w:t>бақылау</w:t>
            </w:r>
            <w:proofErr w:type="spellEnd"/>
            <w:r w:rsidRPr="00795458">
              <w:rPr>
                <w:kern w:val="2"/>
                <w:sz w:val="20"/>
                <w:szCs w:val="20"/>
              </w:rPr>
              <w:t>/</w:t>
            </w:r>
            <w:proofErr w:type="spellStart"/>
            <w:r w:rsidRPr="00795458">
              <w:rPr>
                <w:kern w:val="2"/>
                <w:sz w:val="20"/>
                <w:szCs w:val="20"/>
              </w:rPr>
              <w:t>сабақты</w:t>
            </w:r>
            <w:proofErr w:type="spellEnd"/>
            <w:r w:rsidRPr="00795458">
              <w:rPr>
                <w:kern w:val="2"/>
                <w:sz w:val="20"/>
                <w:szCs w:val="20"/>
              </w:rPr>
              <w:t xml:space="preserve"> </w:t>
            </w:r>
            <w:proofErr w:type="spellStart"/>
            <w:r w:rsidRPr="00795458">
              <w:rPr>
                <w:kern w:val="2"/>
                <w:sz w:val="20"/>
                <w:szCs w:val="20"/>
              </w:rPr>
              <w:t>бақылау</w:t>
            </w:r>
            <w:proofErr w:type="spellEnd"/>
          </w:p>
          <w:p w:rsidR="00682772" w:rsidRPr="00795458" w:rsidRDefault="00682772" w:rsidP="00682772">
            <w:pPr>
              <w:pStyle w:val="c3"/>
              <w:spacing w:after="0" w:afterAutospacing="0"/>
              <w:rPr>
                <w:kern w:val="2"/>
                <w:sz w:val="20"/>
                <w:szCs w:val="20"/>
              </w:rPr>
            </w:pPr>
          </w:p>
        </w:tc>
        <w:tc>
          <w:tcPr>
            <w:tcW w:w="1417" w:type="dxa"/>
            <w:vAlign w:val="center"/>
          </w:tcPr>
          <w:p w:rsidR="00682772" w:rsidRPr="00795458" w:rsidRDefault="00682772" w:rsidP="00682772">
            <w:pPr>
              <w:pStyle w:val="c3"/>
              <w:spacing w:after="0" w:afterAutospacing="0"/>
              <w:rPr>
                <w:kern w:val="2"/>
                <w:sz w:val="20"/>
                <w:szCs w:val="20"/>
                <w:lang w:val="kk-KZ"/>
              </w:rPr>
            </w:pPr>
            <w:r w:rsidRPr="00795458">
              <w:rPr>
                <w:kern w:val="2"/>
                <w:sz w:val="20"/>
                <w:szCs w:val="20"/>
                <w:lang w:val="kk-KZ"/>
              </w:rPr>
              <w:t xml:space="preserve">  16-20.09.</w:t>
            </w:r>
          </w:p>
        </w:tc>
        <w:tc>
          <w:tcPr>
            <w:tcW w:w="1418" w:type="dxa"/>
          </w:tcPr>
          <w:p w:rsidR="00682772" w:rsidRPr="00795458" w:rsidRDefault="00682772" w:rsidP="00682772">
            <w:pPr>
              <w:pStyle w:val="acenter"/>
              <w:ind w:left="0"/>
              <w:jc w:val="left"/>
              <w:rPr>
                <w:sz w:val="20"/>
                <w:szCs w:val="20"/>
              </w:rPr>
            </w:pPr>
            <w:r w:rsidRPr="00795458">
              <w:rPr>
                <w:sz w:val="20"/>
                <w:szCs w:val="20"/>
                <w:lang w:val="kk-KZ"/>
              </w:rPr>
              <w:t xml:space="preserve">ДОЖЖО </w:t>
            </w:r>
            <w:proofErr w:type="spellStart"/>
            <w:r w:rsidRPr="00795458">
              <w:rPr>
                <w:sz w:val="20"/>
                <w:szCs w:val="20"/>
              </w:rPr>
              <w:t>Шегебаева</w:t>
            </w:r>
            <w:proofErr w:type="spellEnd"/>
            <w:r w:rsidRPr="00795458">
              <w:rPr>
                <w:sz w:val="20"/>
                <w:szCs w:val="20"/>
              </w:rPr>
              <w:t xml:space="preserve"> А</w:t>
            </w:r>
          </w:p>
          <w:p w:rsidR="00682772" w:rsidRPr="00795458" w:rsidRDefault="00682772" w:rsidP="00682772">
            <w:pPr>
              <w:pStyle w:val="acenter"/>
              <w:ind w:left="0"/>
              <w:jc w:val="left"/>
              <w:rPr>
                <w:sz w:val="20"/>
                <w:szCs w:val="20"/>
              </w:rPr>
            </w:pPr>
            <w:r w:rsidRPr="00795458">
              <w:rPr>
                <w:sz w:val="20"/>
                <w:szCs w:val="20"/>
                <w:lang w:val="kk-KZ"/>
              </w:rPr>
              <w:t xml:space="preserve">ӘБЖ </w:t>
            </w:r>
            <w:proofErr w:type="spellStart"/>
            <w:r w:rsidRPr="00795458">
              <w:rPr>
                <w:sz w:val="20"/>
                <w:szCs w:val="20"/>
              </w:rPr>
              <w:t>Елубаева</w:t>
            </w:r>
            <w:proofErr w:type="spellEnd"/>
            <w:r w:rsidRPr="00795458">
              <w:rPr>
                <w:sz w:val="20"/>
                <w:szCs w:val="20"/>
              </w:rPr>
              <w:t xml:space="preserve"> Б</w:t>
            </w:r>
          </w:p>
        </w:tc>
        <w:tc>
          <w:tcPr>
            <w:tcW w:w="1276" w:type="dxa"/>
          </w:tcPr>
          <w:p w:rsidR="00682772" w:rsidRPr="00795458" w:rsidRDefault="00682772" w:rsidP="00682772">
            <w:pPr>
              <w:rPr>
                <w:sz w:val="20"/>
                <w:szCs w:val="20"/>
              </w:rPr>
            </w:pPr>
            <w:r w:rsidRPr="00795458">
              <w:rPr>
                <w:rFonts w:ascii="Times New Roman" w:hAnsi="Times New Roman" w:cs="Times New Roman"/>
                <w:sz w:val="20"/>
                <w:szCs w:val="20"/>
              </w:rPr>
              <w:t>Директор жанындағы кеңес</w:t>
            </w:r>
          </w:p>
        </w:tc>
        <w:tc>
          <w:tcPr>
            <w:tcW w:w="992" w:type="dxa"/>
            <w:vAlign w:val="center"/>
          </w:tcPr>
          <w:p w:rsidR="00682772" w:rsidRPr="00795458" w:rsidRDefault="00682772" w:rsidP="00682772">
            <w:pPr>
              <w:pStyle w:val="c3"/>
              <w:spacing w:after="0" w:afterAutospacing="0"/>
              <w:rPr>
                <w:kern w:val="2"/>
                <w:sz w:val="20"/>
                <w:szCs w:val="20"/>
              </w:rPr>
            </w:pPr>
            <w:proofErr w:type="spellStart"/>
            <w:r w:rsidRPr="00795458">
              <w:rPr>
                <w:kern w:val="2"/>
                <w:sz w:val="20"/>
                <w:szCs w:val="20"/>
              </w:rPr>
              <w:t>Анықтама</w:t>
            </w:r>
            <w:proofErr w:type="spellEnd"/>
          </w:p>
        </w:tc>
        <w:tc>
          <w:tcPr>
            <w:tcW w:w="992" w:type="dxa"/>
          </w:tcPr>
          <w:p w:rsidR="00682772" w:rsidRPr="00BE3DFC" w:rsidRDefault="00682772" w:rsidP="00682772">
            <w:pPr>
              <w:jc w:val="both"/>
              <w:rPr>
                <w:rFonts w:ascii="Times New Roman" w:hAnsi="Times New Roman" w:cs="Times New Roman"/>
                <w:sz w:val="20"/>
                <w:szCs w:val="20"/>
              </w:rPr>
            </w:pPr>
          </w:p>
        </w:tc>
      </w:tr>
      <w:tr w:rsidR="00682772" w:rsidRPr="00BE3DFC" w:rsidTr="00FB52B2">
        <w:trPr>
          <w:trHeight w:val="300"/>
        </w:trPr>
        <w:tc>
          <w:tcPr>
            <w:tcW w:w="16018" w:type="dxa"/>
            <w:gridSpan w:val="11"/>
            <w:shd w:val="clear" w:color="auto" w:fill="FBE4D5" w:themeFill="accent2" w:themeFillTint="33"/>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b/>
                <w:bCs/>
                <w:sz w:val="20"/>
                <w:szCs w:val="20"/>
              </w:rPr>
              <w:t>III. Білімнің олқылықтарын толтыру және төмен көрсеткіштермен жұмыс істеу бойынша жұмыстарды бақылау</w:t>
            </w:r>
          </w:p>
        </w:tc>
      </w:tr>
      <w:tr w:rsidR="00682772" w:rsidRPr="00BE3DFC" w:rsidTr="00FB52B2">
        <w:trPr>
          <w:trHeight w:val="300"/>
        </w:trPr>
        <w:tc>
          <w:tcPr>
            <w:tcW w:w="495"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w:t>
            </w:r>
            <w:r>
              <w:rPr>
                <w:rFonts w:ascii="Times New Roman" w:hAnsi="Times New Roman" w:cs="Times New Roman"/>
                <w:sz w:val="20"/>
                <w:szCs w:val="20"/>
              </w:rPr>
              <w:t>6</w:t>
            </w:r>
          </w:p>
        </w:tc>
        <w:tc>
          <w:tcPr>
            <w:tcW w:w="2766"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2-11 сыныптардан сынама тесттер ұйымдастыру</w:t>
            </w:r>
          </w:p>
        </w:tc>
        <w:tc>
          <w:tcPr>
            <w:tcW w:w="2126" w:type="dxa"/>
            <w:hideMark/>
          </w:tcPr>
          <w:p w:rsidR="00682772" w:rsidRPr="00BE3DFC" w:rsidRDefault="00682772" w:rsidP="00682772">
            <w:pPr>
              <w:ind w:right="-36"/>
              <w:jc w:val="both"/>
              <w:rPr>
                <w:rFonts w:ascii="Times New Roman" w:hAnsi="Times New Roman" w:cs="Times New Roman"/>
                <w:sz w:val="20"/>
                <w:szCs w:val="20"/>
              </w:rPr>
            </w:pPr>
            <w:r w:rsidRPr="00BE3DFC">
              <w:rPr>
                <w:rFonts w:ascii="Times New Roman" w:eastAsia="Times New Roman" w:hAnsi="Times New Roman" w:cs="Times New Roman"/>
                <w:sz w:val="20"/>
                <w:szCs w:val="20"/>
              </w:rPr>
              <w:t xml:space="preserve">Олқылықтарды анықтауға және оқушылардың негізгі құзыреттіліктерін қалпына келтіру және </w:t>
            </w:r>
            <w:r w:rsidRPr="00BE3DFC">
              <w:rPr>
                <w:rFonts w:ascii="Times New Roman" w:eastAsia="Times New Roman" w:hAnsi="Times New Roman" w:cs="Times New Roman"/>
                <w:sz w:val="20"/>
                <w:szCs w:val="20"/>
              </w:rPr>
              <w:lastRenderedPageBreak/>
              <w:t xml:space="preserve">мақсатты түзету. </w:t>
            </w:r>
          </w:p>
        </w:tc>
        <w:tc>
          <w:tcPr>
            <w:tcW w:w="1559"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lastRenderedPageBreak/>
              <w:t>Сынып  оқушылары</w:t>
            </w:r>
          </w:p>
        </w:tc>
        <w:tc>
          <w:tcPr>
            <w:tcW w:w="1418"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Фронтальды</w:t>
            </w:r>
          </w:p>
        </w:tc>
        <w:tc>
          <w:tcPr>
            <w:tcW w:w="1559"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Сынама тест</w:t>
            </w:r>
          </w:p>
        </w:tc>
        <w:tc>
          <w:tcPr>
            <w:tcW w:w="1417" w:type="dxa"/>
            <w:hideMark/>
          </w:tcPr>
          <w:p w:rsidR="00682772" w:rsidRPr="00BE3DFC" w:rsidRDefault="00682772" w:rsidP="00682772">
            <w:pPr>
              <w:jc w:val="both"/>
              <w:rPr>
                <w:rFonts w:ascii="Times New Roman" w:hAnsi="Times New Roman" w:cs="Times New Roman"/>
                <w:sz w:val="20"/>
                <w:szCs w:val="20"/>
              </w:rPr>
            </w:pPr>
            <w:r>
              <w:rPr>
                <w:rFonts w:ascii="Times New Roman" w:hAnsi="Times New Roman" w:cs="Times New Roman"/>
                <w:sz w:val="20"/>
                <w:szCs w:val="20"/>
              </w:rPr>
              <w:t>22.09-26.09</w:t>
            </w:r>
          </w:p>
        </w:tc>
        <w:tc>
          <w:tcPr>
            <w:tcW w:w="1418" w:type="dxa"/>
            <w:hideMark/>
          </w:tcPr>
          <w:p w:rsidR="00682772" w:rsidRDefault="00682772" w:rsidP="00682772">
            <w:pPr>
              <w:jc w:val="both"/>
              <w:rPr>
                <w:rFonts w:ascii="Times New Roman" w:hAnsi="Times New Roman" w:cs="Times New Roman"/>
                <w:sz w:val="20"/>
                <w:szCs w:val="20"/>
              </w:rPr>
            </w:pPr>
            <w:r>
              <w:rPr>
                <w:rFonts w:ascii="Times New Roman" w:hAnsi="Times New Roman" w:cs="Times New Roman"/>
                <w:sz w:val="20"/>
                <w:szCs w:val="20"/>
              </w:rPr>
              <w:t> ДО</w:t>
            </w:r>
            <w:r w:rsidRPr="00BE3DFC">
              <w:rPr>
                <w:rFonts w:ascii="Times New Roman" w:hAnsi="Times New Roman" w:cs="Times New Roman"/>
                <w:sz w:val="20"/>
                <w:szCs w:val="20"/>
              </w:rPr>
              <w:t>ІЖО</w:t>
            </w:r>
          </w:p>
          <w:p w:rsidR="00682772" w:rsidRPr="00BE3DFC" w:rsidRDefault="00682772" w:rsidP="00682772">
            <w:pPr>
              <w:jc w:val="both"/>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Әдістемелік кеңес</w:t>
            </w:r>
          </w:p>
        </w:tc>
        <w:tc>
          <w:tcPr>
            <w:tcW w:w="992"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Анықтама</w:t>
            </w:r>
          </w:p>
        </w:tc>
        <w:tc>
          <w:tcPr>
            <w:tcW w:w="992"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w:t>
            </w:r>
            <w:r>
              <w:rPr>
                <w:rFonts w:ascii="Times New Roman" w:hAnsi="Times New Roman" w:cs="Times New Roman"/>
                <w:sz w:val="20"/>
                <w:szCs w:val="20"/>
              </w:rPr>
              <w:t>қаңтар</w:t>
            </w:r>
          </w:p>
        </w:tc>
      </w:tr>
      <w:tr w:rsidR="00682772" w:rsidRPr="00BE3DFC" w:rsidTr="00FB52B2">
        <w:trPr>
          <w:trHeight w:val="300"/>
        </w:trPr>
        <w:tc>
          <w:tcPr>
            <w:tcW w:w="16018" w:type="dxa"/>
            <w:gridSpan w:val="11"/>
            <w:shd w:val="clear" w:color="auto" w:fill="FBE4D5" w:themeFill="accent2" w:themeFillTint="33"/>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b/>
                <w:bCs/>
                <w:sz w:val="20"/>
                <w:szCs w:val="20"/>
              </w:rPr>
              <w:lastRenderedPageBreak/>
              <w:t>IV. Оқу-зерттеу қызметі</w:t>
            </w:r>
          </w:p>
        </w:tc>
      </w:tr>
      <w:tr w:rsidR="00682772" w:rsidRPr="00BE3DFC" w:rsidTr="00FB52B2">
        <w:trPr>
          <w:trHeight w:val="300"/>
        </w:trPr>
        <w:tc>
          <w:tcPr>
            <w:tcW w:w="495"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w:t>
            </w:r>
            <w:r>
              <w:rPr>
                <w:rFonts w:ascii="Times New Roman" w:hAnsi="Times New Roman" w:cs="Times New Roman"/>
                <w:sz w:val="20"/>
                <w:szCs w:val="20"/>
              </w:rPr>
              <w:t>7</w:t>
            </w:r>
          </w:p>
        </w:tc>
        <w:tc>
          <w:tcPr>
            <w:tcW w:w="2766" w:type="dxa"/>
            <w:hideMark/>
          </w:tcPr>
          <w:p w:rsidR="00682772" w:rsidRPr="003B1C15" w:rsidRDefault="00682772" w:rsidP="00682772">
            <w:pPr>
              <w:pStyle w:val="a4"/>
              <w:rPr>
                <w:rFonts w:ascii="Times New Roman" w:hAnsi="Times New Roman" w:cs="Times New Roman"/>
                <w:sz w:val="20"/>
                <w:szCs w:val="20"/>
              </w:rPr>
            </w:pPr>
            <w:r w:rsidRPr="003B1C15">
              <w:rPr>
                <w:rFonts w:ascii="Times New Roman" w:hAnsi="Times New Roman" w:cs="Times New Roman"/>
                <w:sz w:val="20"/>
                <w:szCs w:val="20"/>
              </w:rPr>
              <w:t>Мектепшілік,  аудандық пән олимпиадасына және  оқушылардың ғылыми-зерттеу  жұмыстарына дайындық барысы</w:t>
            </w:r>
          </w:p>
        </w:tc>
        <w:tc>
          <w:tcPr>
            <w:tcW w:w="2126" w:type="dxa"/>
            <w:hideMark/>
          </w:tcPr>
          <w:p w:rsidR="00682772" w:rsidRPr="00BE3DFC" w:rsidRDefault="00682772" w:rsidP="00682772">
            <w:pPr>
              <w:ind w:right="-36"/>
              <w:jc w:val="both"/>
              <w:rPr>
                <w:rFonts w:ascii="Times New Roman" w:hAnsi="Times New Roman" w:cs="Times New Roman"/>
                <w:sz w:val="20"/>
                <w:szCs w:val="20"/>
              </w:rPr>
            </w:pPr>
            <w:r w:rsidRPr="00BE3DFC">
              <w:rPr>
                <w:rFonts w:ascii="Times New Roman" w:hAnsi="Times New Roman" w:cs="Times New Roman"/>
                <w:sz w:val="20"/>
                <w:szCs w:val="20"/>
              </w:rPr>
              <w:t xml:space="preserve">Сапасын жақсарту мақсатында зерттеу жұмыстары мен жобаларды тексеру, пән олимпиадасына дайындық жұмыстарын зерделеу </w:t>
            </w:r>
          </w:p>
        </w:tc>
        <w:tc>
          <w:tcPr>
            <w:tcW w:w="1559"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xml:space="preserve">Пән мұғалімдері, оқушылардың жобалары </w:t>
            </w:r>
          </w:p>
        </w:tc>
        <w:tc>
          <w:tcPr>
            <w:tcW w:w="1418"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Тақырыптық</w:t>
            </w:r>
          </w:p>
        </w:tc>
        <w:tc>
          <w:tcPr>
            <w:tcW w:w="1559"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lang w:val="en-US"/>
              </w:rPr>
              <w:t>SWOT-талдау</w:t>
            </w:r>
          </w:p>
        </w:tc>
        <w:tc>
          <w:tcPr>
            <w:tcW w:w="1417" w:type="dxa"/>
            <w:hideMark/>
          </w:tcPr>
          <w:p w:rsidR="00682772" w:rsidRPr="00BE3DFC" w:rsidRDefault="00682772" w:rsidP="00682772">
            <w:pPr>
              <w:jc w:val="both"/>
              <w:rPr>
                <w:rFonts w:ascii="Times New Roman" w:hAnsi="Times New Roman" w:cs="Times New Roman"/>
                <w:sz w:val="20"/>
                <w:szCs w:val="20"/>
              </w:rPr>
            </w:pPr>
            <w:r>
              <w:rPr>
                <w:rFonts w:ascii="Times New Roman" w:hAnsi="Times New Roman" w:cs="Times New Roman"/>
                <w:sz w:val="20"/>
                <w:szCs w:val="20"/>
              </w:rPr>
              <w:t>15.09-19.09</w:t>
            </w:r>
          </w:p>
        </w:tc>
        <w:tc>
          <w:tcPr>
            <w:tcW w:w="1418" w:type="dxa"/>
            <w:hideMark/>
          </w:tcPr>
          <w:p w:rsidR="00682772" w:rsidRDefault="00682772" w:rsidP="00682772">
            <w:pPr>
              <w:jc w:val="both"/>
              <w:rPr>
                <w:rFonts w:ascii="Times New Roman" w:hAnsi="Times New Roman" w:cs="Times New Roman"/>
                <w:sz w:val="20"/>
                <w:szCs w:val="20"/>
              </w:rPr>
            </w:pPr>
            <w:r>
              <w:rPr>
                <w:rFonts w:ascii="Times New Roman" w:hAnsi="Times New Roman" w:cs="Times New Roman"/>
                <w:sz w:val="20"/>
                <w:szCs w:val="20"/>
              </w:rPr>
              <w:t>ДО</w:t>
            </w:r>
            <w:r w:rsidRPr="00BE3DFC">
              <w:rPr>
                <w:rFonts w:ascii="Times New Roman" w:hAnsi="Times New Roman" w:cs="Times New Roman"/>
                <w:sz w:val="20"/>
                <w:szCs w:val="20"/>
              </w:rPr>
              <w:t>ІЖО</w:t>
            </w:r>
          </w:p>
          <w:p w:rsidR="00682772" w:rsidRPr="00BE3DFC" w:rsidRDefault="00682772" w:rsidP="00682772">
            <w:pPr>
              <w:jc w:val="both"/>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hideMark/>
          </w:tcPr>
          <w:p w:rsidR="00682772" w:rsidRPr="00BE3DFC" w:rsidRDefault="00682772" w:rsidP="00682772">
            <w:pPr>
              <w:rPr>
                <w:rFonts w:ascii="Times New Roman" w:hAnsi="Times New Roman" w:cs="Times New Roman"/>
                <w:sz w:val="20"/>
                <w:szCs w:val="20"/>
              </w:rPr>
            </w:pPr>
            <w:r w:rsidRPr="00BE3DFC">
              <w:rPr>
                <w:rFonts w:ascii="Times New Roman" w:hAnsi="Times New Roman" w:cs="Times New Roman"/>
                <w:sz w:val="20"/>
                <w:szCs w:val="20"/>
              </w:rPr>
              <w:t>Әдістемелік кеңес</w:t>
            </w:r>
          </w:p>
          <w:p w:rsidR="00682772" w:rsidRPr="00BE3DFC" w:rsidRDefault="00682772" w:rsidP="00682772">
            <w:pPr>
              <w:jc w:val="both"/>
              <w:rPr>
                <w:rFonts w:ascii="Times New Roman" w:hAnsi="Times New Roman" w:cs="Times New Roman"/>
                <w:sz w:val="20"/>
                <w:szCs w:val="20"/>
              </w:rPr>
            </w:pPr>
          </w:p>
        </w:tc>
        <w:tc>
          <w:tcPr>
            <w:tcW w:w="992"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eastAsia="Times New Roman" w:hAnsi="Times New Roman" w:cs="Times New Roman"/>
                <w:sz w:val="20"/>
                <w:szCs w:val="20"/>
              </w:rPr>
              <w:t>Анықтама</w:t>
            </w:r>
          </w:p>
        </w:tc>
        <w:tc>
          <w:tcPr>
            <w:tcW w:w="992"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w:t>
            </w:r>
          </w:p>
        </w:tc>
      </w:tr>
      <w:tr w:rsidR="00682772" w:rsidRPr="00BE3DFC" w:rsidTr="00FB52B2">
        <w:trPr>
          <w:trHeight w:val="300"/>
        </w:trPr>
        <w:tc>
          <w:tcPr>
            <w:tcW w:w="16018" w:type="dxa"/>
            <w:gridSpan w:val="11"/>
            <w:shd w:val="clear" w:color="auto" w:fill="FBE4D5" w:themeFill="accent2" w:themeFillTint="33"/>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b/>
                <w:bCs/>
                <w:sz w:val="20"/>
                <w:szCs w:val="20"/>
              </w:rPr>
              <w:t>V. Мұғалімнің шеберлік және әдістемелік дайындық жағдайының деңгейін бақылау</w:t>
            </w:r>
          </w:p>
        </w:tc>
      </w:tr>
      <w:tr w:rsidR="00682772" w:rsidRPr="00BE3DFC" w:rsidTr="00FB52B2">
        <w:trPr>
          <w:trHeight w:val="300"/>
        </w:trPr>
        <w:tc>
          <w:tcPr>
            <w:tcW w:w="495" w:type="dxa"/>
            <w:hideMark/>
          </w:tcPr>
          <w:p w:rsidR="00682772" w:rsidRPr="00BE3DFC" w:rsidRDefault="00682772" w:rsidP="00682772">
            <w:pPr>
              <w:jc w:val="both"/>
              <w:rPr>
                <w:rFonts w:ascii="Times New Roman" w:hAnsi="Times New Roman" w:cs="Times New Roman"/>
                <w:sz w:val="20"/>
                <w:szCs w:val="20"/>
              </w:rPr>
            </w:pPr>
            <w:r>
              <w:rPr>
                <w:rFonts w:ascii="Times New Roman" w:hAnsi="Times New Roman" w:cs="Times New Roman"/>
                <w:sz w:val="20"/>
                <w:szCs w:val="20"/>
              </w:rPr>
              <w:t>8</w:t>
            </w:r>
          </w:p>
        </w:tc>
        <w:tc>
          <w:tcPr>
            <w:tcW w:w="2766" w:type="dxa"/>
          </w:tcPr>
          <w:p w:rsidR="00682772" w:rsidRPr="003D60BA" w:rsidRDefault="00682772" w:rsidP="003D60BA">
            <w:pPr>
              <w:pStyle w:val="a4"/>
              <w:rPr>
                <w:rFonts w:ascii="Times New Roman" w:hAnsi="Times New Roman" w:cs="Times New Roman"/>
                <w:sz w:val="20"/>
                <w:szCs w:val="20"/>
              </w:rPr>
            </w:pPr>
            <w:r w:rsidRPr="003D60BA">
              <w:rPr>
                <w:rFonts w:ascii="Times New Roman" w:hAnsi="Times New Roman" w:cs="Times New Roman"/>
                <w:sz w:val="20"/>
                <w:szCs w:val="20"/>
              </w:rPr>
              <w:t>Сабақ құрылымын және мақсат қою дағдысын бақылау</w:t>
            </w:r>
            <w:r w:rsidR="00FB4A37">
              <w:rPr>
                <w:rFonts w:ascii="Times New Roman" w:hAnsi="Times New Roman" w:cs="Times New Roman"/>
                <w:sz w:val="20"/>
                <w:szCs w:val="20"/>
              </w:rPr>
              <w:t>.Жас мамандармен жұмыс</w:t>
            </w:r>
          </w:p>
        </w:tc>
        <w:tc>
          <w:tcPr>
            <w:tcW w:w="2126" w:type="dxa"/>
          </w:tcPr>
          <w:p w:rsidR="00682772" w:rsidRPr="00FB4A37" w:rsidRDefault="00682772" w:rsidP="00FB4A37">
            <w:pPr>
              <w:pStyle w:val="a4"/>
              <w:rPr>
                <w:rFonts w:ascii="Times New Roman" w:hAnsi="Times New Roman" w:cs="Times New Roman"/>
                <w:sz w:val="20"/>
                <w:szCs w:val="20"/>
              </w:rPr>
            </w:pPr>
            <w:r w:rsidRPr="00FB4A37">
              <w:rPr>
                <w:rFonts w:ascii="Times New Roman" w:hAnsi="Times New Roman" w:cs="Times New Roman"/>
                <w:sz w:val="20"/>
                <w:szCs w:val="20"/>
              </w:rPr>
              <w:t>Сабақ мақсатының білім нәтижесіне сәйкестігін анықтау</w:t>
            </w:r>
          </w:p>
        </w:tc>
        <w:tc>
          <w:tcPr>
            <w:tcW w:w="1559" w:type="dxa"/>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Пән мұғалімдері</w:t>
            </w:r>
          </w:p>
        </w:tc>
        <w:tc>
          <w:tcPr>
            <w:tcW w:w="1418" w:type="dxa"/>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Сабаққа қатысу</w:t>
            </w:r>
          </w:p>
        </w:tc>
        <w:tc>
          <w:tcPr>
            <w:tcW w:w="1559" w:type="dxa"/>
          </w:tcPr>
          <w:p w:rsidR="00682772" w:rsidRPr="00BE3DFC" w:rsidRDefault="00682772" w:rsidP="00682772">
            <w:pPr>
              <w:jc w:val="both"/>
              <w:rPr>
                <w:rFonts w:ascii="Times New Roman" w:hAnsi="Times New Roman" w:cs="Times New Roman"/>
                <w:sz w:val="20"/>
                <w:szCs w:val="20"/>
              </w:rPr>
            </w:pPr>
            <w:r w:rsidRPr="00BE3DFC">
              <w:rPr>
                <w:rFonts w:ascii="Times New Roman" w:eastAsia="SimSun" w:hAnsi="Times New Roman" w:cs="Times New Roman"/>
                <w:bCs/>
                <w:sz w:val="20"/>
                <w:szCs w:val="20"/>
              </w:rPr>
              <w:t>Бақылау,</w:t>
            </w:r>
            <w:r w:rsidRPr="00BE3DFC">
              <w:rPr>
                <w:rFonts w:ascii="Times New Roman" w:eastAsia="Times New Roman" w:hAnsi="Times New Roman" w:cs="Times New Roman"/>
                <w:sz w:val="20"/>
                <w:szCs w:val="20"/>
                <w:lang w:eastAsia="ru-RU"/>
              </w:rPr>
              <w:t xml:space="preserve"> құжаттарды зерделеу</w:t>
            </w:r>
            <w:r w:rsidRPr="00BE3DFC">
              <w:rPr>
                <w:rFonts w:ascii="Times New Roman" w:eastAsia="SimSun" w:hAnsi="Times New Roman" w:cs="Times New Roman"/>
                <w:bCs/>
                <w:sz w:val="20"/>
                <w:szCs w:val="20"/>
              </w:rPr>
              <w:t xml:space="preserve"> , сабаққа қатысу және талдау</w:t>
            </w:r>
          </w:p>
        </w:tc>
        <w:tc>
          <w:tcPr>
            <w:tcW w:w="1417" w:type="dxa"/>
          </w:tcPr>
          <w:p w:rsidR="00682772" w:rsidRPr="00BE3DFC" w:rsidRDefault="00682772" w:rsidP="00682772">
            <w:pPr>
              <w:jc w:val="both"/>
              <w:rPr>
                <w:rFonts w:ascii="Times New Roman" w:hAnsi="Times New Roman" w:cs="Times New Roman"/>
                <w:sz w:val="20"/>
                <w:szCs w:val="20"/>
              </w:rPr>
            </w:pPr>
            <w:r w:rsidRPr="00044CB2">
              <w:rPr>
                <w:rFonts w:ascii="Times New Roman" w:hAnsi="Times New Roman" w:cs="Times New Roman"/>
                <w:sz w:val="20"/>
                <w:szCs w:val="20"/>
              </w:rPr>
              <w:t>15.09-19.09</w:t>
            </w:r>
          </w:p>
        </w:tc>
        <w:tc>
          <w:tcPr>
            <w:tcW w:w="1418" w:type="dxa"/>
          </w:tcPr>
          <w:p w:rsidR="00682772" w:rsidRDefault="00682772" w:rsidP="00682772">
            <w:pPr>
              <w:jc w:val="both"/>
              <w:rPr>
                <w:rFonts w:ascii="Times New Roman" w:hAnsi="Times New Roman" w:cs="Times New Roman"/>
                <w:sz w:val="20"/>
                <w:szCs w:val="20"/>
              </w:rPr>
            </w:pPr>
            <w:r>
              <w:rPr>
                <w:rFonts w:ascii="Times New Roman" w:hAnsi="Times New Roman" w:cs="Times New Roman"/>
                <w:sz w:val="20"/>
                <w:szCs w:val="20"/>
              </w:rPr>
              <w:t>ДОІЖО</w:t>
            </w:r>
          </w:p>
          <w:p w:rsidR="00682772" w:rsidRPr="00BE3DFC" w:rsidRDefault="00682772" w:rsidP="00682772">
            <w:pPr>
              <w:jc w:val="both"/>
              <w:rPr>
                <w:rFonts w:ascii="Times New Roman" w:hAnsi="Times New Roman" w:cs="Times New Roman"/>
                <w:sz w:val="20"/>
                <w:szCs w:val="20"/>
              </w:rPr>
            </w:pPr>
            <w:r>
              <w:rPr>
                <w:rFonts w:ascii="Times New Roman" w:hAnsi="Times New Roman" w:cs="Times New Roman"/>
                <w:sz w:val="20"/>
                <w:szCs w:val="20"/>
              </w:rPr>
              <w:t>Шегебаева А</w:t>
            </w:r>
            <w:r w:rsidRPr="00BE3DFC">
              <w:rPr>
                <w:rFonts w:ascii="Times New Roman" w:hAnsi="Times New Roman" w:cs="Times New Roman"/>
                <w:sz w:val="20"/>
                <w:szCs w:val="20"/>
              </w:rPr>
              <w:t xml:space="preserve"> ӘБ жетекшілері</w:t>
            </w:r>
          </w:p>
        </w:tc>
        <w:tc>
          <w:tcPr>
            <w:tcW w:w="1276" w:type="dxa"/>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Әдістемелік бірлестік отырыстары</w:t>
            </w:r>
          </w:p>
        </w:tc>
        <w:tc>
          <w:tcPr>
            <w:tcW w:w="992" w:type="dxa"/>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xml:space="preserve">Анықтама </w:t>
            </w:r>
          </w:p>
        </w:tc>
        <w:tc>
          <w:tcPr>
            <w:tcW w:w="992" w:type="dxa"/>
            <w:hideMark/>
          </w:tcPr>
          <w:p w:rsidR="00682772" w:rsidRPr="00BE3DFC" w:rsidRDefault="00682772" w:rsidP="00682772">
            <w:pPr>
              <w:jc w:val="both"/>
              <w:rPr>
                <w:rFonts w:ascii="Times New Roman" w:hAnsi="Times New Roman" w:cs="Times New Roman"/>
                <w:sz w:val="20"/>
                <w:szCs w:val="20"/>
              </w:rPr>
            </w:pPr>
            <w:r w:rsidRPr="00BE3DFC">
              <w:rPr>
                <w:rFonts w:ascii="Times New Roman" w:hAnsi="Times New Roman" w:cs="Times New Roman"/>
                <w:sz w:val="20"/>
                <w:szCs w:val="20"/>
              </w:rPr>
              <w:t> </w:t>
            </w:r>
          </w:p>
        </w:tc>
      </w:tr>
      <w:tr w:rsidR="00642449" w:rsidRPr="00BE3DFC" w:rsidTr="00A54697">
        <w:trPr>
          <w:trHeight w:val="300"/>
        </w:trPr>
        <w:tc>
          <w:tcPr>
            <w:tcW w:w="495" w:type="dxa"/>
          </w:tcPr>
          <w:p w:rsidR="00642449" w:rsidRDefault="00642449" w:rsidP="00642449">
            <w:pPr>
              <w:jc w:val="both"/>
              <w:rPr>
                <w:rFonts w:ascii="Times New Roman" w:hAnsi="Times New Roman" w:cs="Times New Roman"/>
                <w:sz w:val="20"/>
                <w:szCs w:val="20"/>
              </w:rPr>
            </w:pPr>
          </w:p>
        </w:tc>
        <w:tc>
          <w:tcPr>
            <w:tcW w:w="2766" w:type="dxa"/>
            <w:vAlign w:val="center"/>
          </w:tcPr>
          <w:p w:rsidR="00642449" w:rsidRPr="00795458" w:rsidRDefault="00642449" w:rsidP="00642449">
            <w:pPr>
              <w:pStyle w:val="c3"/>
              <w:rPr>
                <w:kern w:val="2"/>
                <w:sz w:val="20"/>
                <w:szCs w:val="20"/>
                <w:lang w:val="kk-KZ"/>
              </w:rPr>
            </w:pPr>
            <w:r w:rsidRPr="00795458">
              <w:rPr>
                <w:kern w:val="2"/>
                <w:sz w:val="20"/>
                <w:szCs w:val="20"/>
                <w:lang w:val="kk-KZ"/>
              </w:rPr>
              <w:t xml:space="preserve"> Тілдер апталығы</w:t>
            </w:r>
          </w:p>
        </w:tc>
        <w:tc>
          <w:tcPr>
            <w:tcW w:w="2126" w:type="dxa"/>
            <w:vAlign w:val="center"/>
          </w:tcPr>
          <w:p w:rsidR="00642449" w:rsidRPr="00795458" w:rsidRDefault="00642449" w:rsidP="00642449">
            <w:pPr>
              <w:pStyle w:val="c3"/>
              <w:rPr>
                <w:kern w:val="2"/>
                <w:sz w:val="20"/>
                <w:szCs w:val="20"/>
                <w:lang w:val="kk-KZ"/>
              </w:rPr>
            </w:pPr>
            <w:r w:rsidRPr="00795458">
              <w:rPr>
                <w:kern w:val="2"/>
                <w:sz w:val="20"/>
                <w:szCs w:val="20"/>
                <w:lang w:val="kk-KZ"/>
              </w:rPr>
              <w:t>Оқу пәндерінің оқытылу жағдайын бақылау</w:t>
            </w:r>
          </w:p>
        </w:tc>
        <w:tc>
          <w:tcPr>
            <w:tcW w:w="1559" w:type="dxa"/>
            <w:vAlign w:val="center"/>
          </w:tcPr>
          <w:p w:rsidR="00642449" w:rsidRPr="00795458" w:rsidRDefault="00642449" w:rsidP="00642449">
            <w:pPr>
              <w:pStyle w:val="c3"/>
              <w:rPr>
                <w:kern w:val="2"/>
                <w:sz w:val="20"/>
                <w:szCs w:val="20"/>
              </w:rPr>
            </w:pPr>
            <w:proofErr w:type="spellStart"/>
            <w:r w:rsidRPr="00795458">
              <w:rPr>
                <w:kern w:val="2"/>
                <w:sz w:val="20"/>
                <w:szCs w:val="20"/>
              </w:rPr>
              <w:t>Оқу-тәрбие</w:t>
            </w:r>
            <w:proofErr w:type="spellEnd"/>
            <w:r w:rsidRPr="00795458">
              <w:rPr>
                <w:kern w:val="2"/>
                <w:sz w:val="20"/>
                <w:szCs w:val="20"/>
              </w:rPr>
              <w:t xml:space="preserve"> </w:t>
            </w:r>
            <w:proofErr w:type="spellStart"/>
            <w:r w:rsidRPr="00795458">
              <w:rPr>
                <w:kern w:val="2"/>
                <w:sz w:val="20"/>
                <w:szCs w:val="20"/>
              </w:rPr>
              <w:t>процесі</w:t>
            </w:r>
            <w:proofErr w:type="spellEnd"/>
          </w:p>
        </w:tc>
        <w:tc>
          <w:tcPr>
            <w:tcW w:w="1418" w:type="dxa"/>
            <w:vAlign w:val="center"/>
          </w:tcPr>
          <w:p w:rsidR="00642449" w:rsidRPr="00795458" w:rsidRDefault="00642449" w:rsidP="00642449">
            <w:pPr>
              <w:pStyle w:val="c3"/>
              <w:rPr>
                <w:kern w:val="2"/>
                <w:sz w:val="20"/>
                <w:szCs w:val="20"/>
              </w:rPr>
            </w:pPr>
            <w:proofErr w:type="spellStart"/>
            <w:r w:rsidRPr="00795458">
              <w:rPr>
                <w:kern w:val="2"/>
                <w:sz w:val="20"/>
                <w:szCs w:val="20"/>
              </w:rPr>
              <w:t>Дербес</w:t>
            </w:r>
            <w:proofErr w:type="spellEnd"/>
            <w:r w:rsidRPr="00795458">
              <w:rPr>
                <w:kern w:val="2"/>
                <w:sz w:val="20"/>
                <w:szCs w:val="20"/>
              </w:rPr>
              <w:t xml:space="preserve"> </w:t>
            </w:r>
            <w:proofErr w:type="spellStart"/>
            <w:r w:rsidRPr="00795458">
              <w:rPr>
                <w:kern w:val="2"/>
                <w:sz w:val="20"/>
                <w:szCs w:val="20"/>
              </w:rPr>
              <w:t>бақылау</w:t>
            </w:r>
            <w:proofErr w:type="spellEnd"/>
          </w:p>
        </w:tc>
        <w:tc>
          <w:tcPr>
            <w:tcW w:w="1559" w:type="dxa"/>
            <w:vAlign w:val="center"/>
          </w:tcPr>
          <w:p w:rsidR="00642449" w:rsidRPr="00795458" w:rsidRDefault="00642449" w:rsidP="00642449">
            <w:pPr>
              <w:pStyle w:val="c3"/>
              <w:jc w:val="center"/>
              <w:rPr>
                <w:kern w:val="2"/>
                <w:sz w:val="20"/>
                <w:szCs w:val="20"/>
              </w:rPr>
            </w:pPr>
            <w:proofErr w:type="spellStart"/>
            <w:r w:rsidRPr="00795458">
              <w:rPr>
                <w:kern w:val="2"/>
                <w:sz w:val="20"/>
                <w:szCs w:val="20"/>
              </w:rPr>
              <w:t>Байқау</w:t>
            </w:r>
            <w:proofErr w:type="spellEnd"/>
            <w:r w:rsidRPr="00795458">
              <w:rPr>
                <w:kern w:val="2"/>
                <w:sz w:val="20"/>
                <w:szCs w:val="20"/>
              </w:rPr>
              <w:t xml:space="preserve">, </w:t>
            </w:r>
            <w:proofErr w:type="spellStart"/>
            <w:r w:rsidRPr="00795458">
              <w:rPr>
                <w:kern w:val="2"/>
                <w:sz w:val="20"/>
                <w:szCs w:val="20"/>
              </w:rPr>
              <w:t>талдау</w:t>
            </w:r>
            <w:proofErr w:type="spellEnd"/>
          </w:p>
        </w:tc>
        <w:tc>
          <w:tcPr>
            <w:tcW w:w="1417" w:type="dxa"/>
            <w:vAlign w:val="center"/>
          </w:tcPr>
          <w:p w:rsidR="00642449" w:rsidRPr="00795458" w:rsidRDefault="00642449" w:rsidP="00642449">
            <w:pPr>
              <w:pStyle w:val="c3"/>
              <w:rPr>
                <w:kern w:val="2"/>
                <w:sz w:val="20"/>
                <w:szCs w:val="20"/>
                <w:lang w:val="kk-KZ"/>
              </w:rPr>
            </w:pPr>
            <w:r w:rsidRPr="00795458">
              <w:rPr>
                <w:kern w:val="2"/>
                <w:sz w:val="20"/>
                <w:szCs w:val="20"/>
                <w:lang w:val="kk-KZ"/>
              </w:rPr>
              <w:t>05-13.0</w:t>
            </w:r>
            <w:r w:rsidRPr="00795458">
              <w:rPr>
                <w:kern w:val="2"/>
                <w:sz w:val="20"/>
                <w:szCs w:val="20"/>
                <w:lang w:val="en-US"/>
              </w:rPr>
              <w:t>9</w:t>
            </w:r>
            <w:r w:rsidRPr="00795458">
              <w:rPr>
                <w:kern w:val="2"/>
                <w:sz w:val="20"/>
                <w:szCs w:val="20"/>
                <w:lang w:val="kk-KZ"/>
              </w:rPr>
              <w:t xml:space="preserve"> </w:t>
            </w:r>
          </w:p>
        </w:tc>
        <w:tc>
          <w:tcPr>
            <w:tcW w:w="1418" w:type="dxa"/>
            <w:tcBorders>
              <w:top w:val="single" w:sz="4" w:space="0" w:color="auto"/>
              <w:left w:val="single" w:sz="4" w:space="0" w:color="auto"/>
              <w:bottom w:val="single" w:sz="4" w:space="0" w:color="auto"/>
              <w:right w:val="single" w:sz="4" w:space="0" w:color="auto"/>
            </w:tcBorders>
          </w:tcPr>
          <w:p w:rsidR="00642449" w:rsidRPr="00795458" w:rsidRDefault="00642449" w:rsidP="00642449">
            <w:pPr>
              <w:spacing w:line="276" w:lineRule="auto"/>
              <w:ind w:left="20"/>
              <w:rPr>
                <w:rFonts w:ascii="Times New Roman" w:hAnsi="Times New Roman" w:cs="Times New Roman"/>
                <w:sz w:val="20"/>
                <w:szCs w:val="20"/>
              </w:rPr>
            </w:pPr>
            <w:r w:rsidRPr="00795458">
              <w:rPr>
                <w:rFonts w:ascii="Times New Roman" w:hAnsi="Times New Roman" w:cs="Times New Roman"/>
                <w:sz w:val="20"/>
                <w:szCs w:val="20"/>
              </w:rPr>
              <w:t>ДОЖЖО Шегебаева АӘЖ БоранқұловаМ</w:t>
            </w:r>
          </w:p>
        </w:tc>
        <w:tc>
          <w:tcPr>
            <w:tcW w:w="1276" w:type="dxa"/>
            <w:tcBorders>
              <w:top w:val="single" w:sz="4" w:space="0" w:color="auto"/>
              <w:left w:val="single" w:sz="4" w:space="0" w:color="auto"/>
              <w:bottom w:val="single" w:sz="4" w:space="0" w:color="auto"/>
              <w:right w:val="single" w:sz="4" w:space="0" w:color="auto"/>
            </w:tcBorders>
            <w:vAlign w:val="center"/>
          </w:tcPr>
          <w:p w:rsidR="00642449" w:rsidRPr="00795458" w:rsidRDefault="00642449" w:rsidP="00642449">
            <w:pPr>
              <w:pStyle w:val="c3"/>
              <w:rPr>
                <w:kern w:val="2"/>
                <w:sz w:val="20"/>
                <w:szCs w:val="20"/>
                <w:lang w:val="kk-KZ"/>
              </w:rPr>
            </w:pPr>
            <w:r w:rsidRPr="00795458">
              <w:rPr>
                <w:kern w:val="2"/>
                <w:sz w:val="20"/>
                <w:szCs w:val="20"/>
                <w:lang w:val="kk-KZ"/>
              </w:rPr>
              <w:t>Әдістемелік кеңес</w:t>
            </w:r>
          </w:p>
        </w:tc>
        <w:tc>
          <w:tcPr>
            <w:tcW w:w="992" w:type="dxa"/>
            <w:tcBorders>
              <w:top w:val="single" w:sz="4" w:space="0" w:color="auto"/>
              <w:left w:val="single" w:sz="4" w:space="0" w:color="auto"/>
              <w:bottom w:val="single" w:sz="4" w:space="0" w:color="auto"/>
              <w:right w:val="single" w:sz="4" w:space="0" w:color="auto"/>
            </w:tcBorders>
            <w:vAlign w:val="center"/>
          </w:tcPr>
          <w:p w:rsidR="00642449" w:rsidRPr="00795458" w:rsidRDefault="00642449" w:rsidP="00642449">
            <w:pPr>
              <w:pStyle w:val="c3"/>
              <w:rPr>
                <w:kern w:val="2"/>
                <w:sz w:val="20"/>
                <w:szCs w:val="20"/>
                <w:lang w:val="kk-KZ"/>
              </w:rPr>
            </w:pPr>
            <w:r w:rsidRPr="00795458">
              <w:rPr>
                <w:kern w:val="2"/>
                <w:sz w:val="20"/>
                <w:szCs w:val="20"/>
                <w:lang w:val="kk-KZ"/>
              </w:rPr>
              <w:t>Бақылау нәтижесі бойынша негізгі қорытынды  жасау</w:t>
            </w:r>
          </w:p>
        </w:tc>
        <w:tc>
          <w:tcPr>
            <w:tcW w:w="992" w:type="dxa"/>
          </w:tcPr>
          <w:p w:rsidR="00642449" w:rsidRPr="00795458" w:rsidRDefault="00642449" w:rsidP="00642449">
            <w:pPr>
              <w:pStyle w:val="c3"/>
              <w:rPr>
                <w:sz w:val="20"/>
                <w:szCs w:val="20"/>
                <w:lang w:val="kk-KZ"/>
              </w:rPr>
            </w:pPr>
            <w:proofErr w:type="spellStart"/>
            <w:r w:rsidRPr="00795458">
              <w:rPr>
                <w:kern w:val="2"/>
                <w:sz w:val="20"/>
                <w:szCs w:val="20"/>
              </w:rPr>
              <w:t>Бірлестік</w:t>
            </w:r>
            <w:proofErr w:type="spellEnd"/>
            <w:r w:rsidRPr="00795458">
              <w:rPr>
                <w:kern w:val="2"/>
                <w:sz w:val="20"/>
                <w:szCs w:val="20"/>
              </w:rPr>
              <w:t xml:space="preserve"> </w:t>
            </w:r>
            <w:proofErr w:type="spellStart"/>
            <w:r w:rsidRPr="00795458">
              <w:rPr>
                <w:kern w:val="2"/>
                <w:sz w:val="20"/>
                <w:szCs w:val="20"/>
              </w:rPr>
              <w:t>отырысы</w:t>
            </w:r>
            <w:proofErr w:type="spellEnd"/>
          </w:p>
        </w:tc>
      </w:tr>
      <w:tr w:rsidR="00642449" w:rsidRPr="00BE3DFC" w:rsidTr="00FB52B2">
        <w:trPr>
          <w:trHeight w:val="300"/>
        </w:trPr>
        <w:tc>
          <w:tcPr>
            <w:tcW w:w="16018" w:type="dxa"/>
            <w:gridSpan w:val="11"/>
            <w:shd w:val="clear" w:color="auto" w:fill="FBE4D5" w:themeFill="accent2" w:themeFillTint="33"/>
          </w:tcPr>
          <w:p w:rsidR="00642449" w:rsidRPr="00BE3DFC" w:rsidRDefault="00642449" w:rsidP="00642449">
            <w:pPr>
              <w:jc w:val="both"/>
              <w:rPr>
                <w:rFonts w:ascii="Times New Roman" w:hAnsi="Times New Roman" w:cs="Times New Roman"/>
                <w:sz w:val="20"/>
                <w:szCs w:val="20"/>
              </w:rPr>
            </w:pPr>
            <w:r w:rsidRPr="00387CBC">
              <w:rPr>
                <w:rFonts w:ascii="Times New Roman" w:hAnsi="Times New Roman" w:cs="Times New Roman"/>
                <w:b/>
                <w:bCs/>
                <w:sz w:val="20"/>
                <w:szCs w:val="20"/>
              </w:rPr>
              <w:t>VІ. Тәрбие процесінің, өткізілген іс –шаралардың сапасын бақылау</w:t>
            </w:r>
          </w:p>
        </w:tc>
      </w:tr>
      <w:tr w:rsidR="00642449" w:rsidRPr="00BE3DFC" w:rsidTr="00FB52B2">
        <w:trPr>
          <w:trHeight w:val="300"/>
        </w:trPr>
        <w:tc>
          <w:tcPr>
            <w:tcW w:w="495" w:type="dxa"/>
            <w:hideMark/>
          </w:tcPr>
          <w:p w:rsidR="00642449" w:rsidRPr="00BE3DFC" w:rsidRDefault="00642449" w:rsidP="00642449">
            <w:pPr>
              <w:jc w:val="both"/>
              <w:rPr>
                <w:rFonts w:ascii="Times New Roman" w:hAnsi="Times New Roman" w:cs="Times New Roman"/>
                <w:sz w:val="20"/>
                <w:szCs w:val="20"/>
              </w:rPr>
            </w:pPr>
            <w:r w:rsidRPr="00BE3DFC">
              <w:rPr>
                <w:rFonts w:ascii="Times New Roman" w:hAnsi="Times New Roman" w:cs="Times New Roman"/>
                <w:sz w:val="20"/>
                <w:szCs w:val="20"/>
              </w:rPr>
              <w:t> </w:t>
            </w:r>
            <w:r>
              <w:rPr>
                <w:rFonts w:ascii="Times New Roman" w:hAnsi="Times New Roman" w:cs="Times New Roman"/>
                <w:sz w:val="20"/>
                <w:szCs w:val="20"/>
              </w:rPr>
              <w:t>9</w:t>
            </w:r>
          </w:p>
        </w:tc>
        <w:tc>
          <w:tcPr>
            <w:tcW w:w="2766" w:type="dxa"/>
            <w:hideMark/>
          </w:tcPr>
          <w:p w:rsidR="00642449" w:rsidRPr="00BE3DFC" w:rsidRDefault="00642449" w:rsidP="00642449">
            <w:pPr>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2126" w:type="dxa"/>
            <w:hideMark/>
          </w:tcPr>
          <w:p w:rsidR="00642449" w:rsidRPr="00BE3DFC" w:rsidRDefault="00642449" w:rsidP="00642449">
            <w:pPr>
              <w:ind w:right="-36"/>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559" w:type="dxa"/>
            <w:hideMark/>
          </w:tcPr>
          <w:p w:rsidR="00642449" w:rsidRPr="00BE3DFC" w:rsidRDefault="00642449" w:rsidP="00642449">
            <w:pPr>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418" w:type="dxa"/>
            <w:hideMark/>
          </w:tcPr>
          <w:p w:rsidR="00642449" w:rsidRPr="00BE3DFC" w:rsidRDefault="00642449" w:rsidP="00642449">
            <w:pPr>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559" w:type="dxa"/>
            <w:hideMark/>
          </w:tcPr>
          <w:p w:rsidR="00642449" w:rsidRPr="00BE3DFC" w:rsidRDefault="00642449" w:rsidP="00642449">
            <w:pPr>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
        </w:tc>
        <w:tc>
          <w:tcPr>
            <w:tcW w:w="1417" w:type="dxa"/>
            <w:hideMark/>
          </w:tcPr>
          <w:p w:rsidR="00642449" w:rsidRPr="00BE3DFC" w:rsidRDefault="00642449" w:rsidP="00642449">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418" w:type="dxa"/>
            <w:hideMark/>
          </w:tcPr>
          <w:p w:rsidR="00642449" w:rsidRPr="00BE3DFC" w:rsidRDefault="00642449" w:rsidP="00642449">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276" w:type="dxa"/>
            <w:hideMark/>
          </w:tcPr>
          <w:p w:rsidR="00642449" w:rsidRPr="00BE3DFC" w:rsidRDefault="00642449" w:rsidP="00642449">
            <w:pPr>
              <w:rPr>
                <w:rFonts w:ascii="Times New Roman" w:hAnsi="Times New Roman" w:cs="Times New Roman"/>
                <w:sz w:val="20"/>
                <w:szCs w:val="20"/>
              </w:rPr>
            </w:pPr>
            <w:r>
              <w:rPr>
                <w:rFonts w:ascii="Times New Roman" w:hAnsi="Times New Roman" w:cs="Times New Roman"/>
                <w:sz w:val="20"/>
                <w:szCs w:val="20"/>
              </w:rPr>
              <w:t xml:space="preserve"> </w:t>
            </w:r>
          </w:p>
          <w:p w:rsidR="00642449" w:rsidRPr="00BE3DFC" w:rsidRDefault="00642449" w:rsidP="00642449">
            <w:pPr>
              <w:jc w:val="both"/>
              <w:rPr>
                <w:rFonts w:ascii="Times New Roman" w:hAnsi="Times New Roman" w:cs="Times New Roman"/>
                <w:sz w:val="20"/>
                <w:szCs w:val="20"/>
              </w:rPr>
            </w:pPr>
          </w:p>
        </w:tc>
        <w:tc>
          <w:tcPr>
            <w:tcW w:w="992" w:type="dxa"/>
            <w:hideMark/>
          </w:tcPr>
          <w:p w:rsidR="00642449" w:rsidRPr="00BE3DFC" w:rsidRDefault="00642449" w:rsidP="00642449">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992" w:type="dxa"/>
            <w:hideMark/>
          </w:tcPr>
          <w:p w:rsidR="00642449" w:rsidRPr="00BE3DFC" w:rsidRDefault="00642449" w:rsidP="00642449">
            <w:pPr>
              <w:jc w:val="both"/>
              <w:rPr>
                <w:rFonts w:ascii="Times New Roman" w:hAnsi="Times New Roman" w:cs="Times New Roman"/>
                <w:sz w:val="20"/>
                <w:szCs w:val="20"/>
              </w:rPr>
            </w:pPr>
            <w:r w:rsidRPr="00BE3DFC">
              <w:rPr>
                <w:rFonts w:ascii="Times New Roman" w:hAnsi="Times New Roman" w:cs="Times New Roman"/>
                <w:sz w:val="20"/>
                <w:szCs w:val="20"/>
              </w:rPr>
              <w:t> </w:t>
            </w:r>
          </w:p>
        </w:tc>
      </w:tr>
      <w:tr w:rsidR="00642449" w:rsidRPr="00BE3DFC" w:rsidTr="00FB52B2">
        <w:trPr>
          <w:trHeight w:val="300"/>
        </w:trPr>
        <w:tc>
          <w:tcPr>
            <w:tcW w:w="16018" w:type="dxa"/>
            <w:gridSpan w:val="11"/>
            <w:shd w:val="clear" w:color="auto" w:fill="FBE4D5" w:themeFill="accent2" w:themeFillTint="33"/>
          </w:tcPr>
          <w:p w:rsidR="00EF11F4" w:rsidRPr="00EF11F4" w:rsidRDefault="00EF11F4" w:rsidP="00642449">
            <w:pPr>
              <w:pStyle w:val="a4"/>
              <w:rPr>
                <w:rFonts w:ascii="Times New Roman" w:hAnsi="Times New Roman" w:cs="Times New Roman"/>
                <w:b/>
                <w:bCs/>
                <w:sz w:val="24"/>
                <w:szCs w:val="24"/>
              </w:rPr>
            </w:pPr>
            <w:r w:rsidRPr="00EF11F4">
              <w:rPr>
                <w:rFonts w:ascii="Times New Roman" w:hAnsi="Times New Roman" w:cs="Times New Roman"/>
                <w:b/>
                <w:bCs/>
                <w:sz w:val="24"/>
                <w:szCs w:val="24"/>
              </w:rPr>
              <w:t>Қазан</w:t>
            </w:r>
          </w:p>
          <w:p w:rsidR="00642449" w:rsidRPr="00F21687" w:rsidRDefault="00642449" w:rsidP="00642449">
            <w:pPr>
              <w:pStyle w:val="a4"/>
              <w:rPr>
                <w:rFonts w:ascii="Times New Roman" w:hAnsi="Times New Roman" w:cs="Times New Roman"/>
                <w:b/>
                <w:sz w:val="20"/>
                <w:szCs w:val="20"/>
              </w:rPr>
            </w:pPr>
            <w:r w:rsidRPr="001E4C23">
              <w:rPr>
                <w:rFonts w:ascii="Times New Roman" w:hAnsi="Times New Roman" w:cs="Times New Roman"/>
                <w:b/>
                <w:bCs/>
                <w:sz w:val="20"/>
                <w:szCs w:val="20"/>
              </w:rPr>
              <w:t>І. Нормативтік құжаттардың орындалуын және талаптарға сәйкес мектеп құжаттамасының жүргізілуін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Электронды журналдың толтырылу жағдайы </w:t>
            </w:r>
          </w:p>
        </w:tc>
        <w:tc>
          <w:tcPr>
            <w:tcW w:w="2126"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Қатаң есептегі құжаттың уақтылы толтырылуын, бағалардың қойылуын бақылау</w:t>
            </w:r>
          </w:p>
        </w:tc>
        <w:tc>
          <w:tcPr>
            <w:tcW w:w="1559"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«Күнделік» электронды журнал платформасы</w:t>
            </w:r>
          </w:p>
        </w:tc>
        <w:tc>
          <w:tcPr>
            <w:tcW w:w="1418"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Тақырыптық </w:t>
            </w:r>
          </w:p>
        </w:tc>
        <w:tc>
          <w:tcPr>
            <w:tcW w:w="1559"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Электронды платформаны зерделеу</w:t>
            </w:r>
          </w:p>
        </w:tc>
        <w:tc>
          <w:tcPr>
            <w:tcW w:w="1417" w:type="dxa"/>
            <w:vAlign w:val="center"/>
          </w:tcPr>
          <w:p w:rsidR="00642449" w:rsidRPr="00BE756A" w:rsidRDefault="00642449" w:rsidP="00642449">
            <w:pPr>
              <w:pStyle w:val="a4"/>
              <w:rPr>
                <w:rFonts w:ascii="Times New Roman" w:eastAsia="Times New Roman" w:hAnsi="Times New Roman" w:cs="Times New Roman"/>
                <w:sz w:val="20"/>
                <w:szCs w:val="20"/>
                <w:bdr w:val="none" w:sz="0" w:space="0" w:color="auto" w:frame="1"/>
                <w:lang w:eastAsia="ru-RU"/>
              </w:rPr>
            </w:pPr>
            <w:r w:rsidRPr="00BE756A">
              <w:rPr>
                <w:rFonts w:ascii="Times New Roman" w:eastAsia="Times New Roman" w:hAnsi="Times New Roman" w:cs="Times New Roman"/>
                <w:sz w:val="20"/>
                <w:szCs w:val="20"/>
                <w:bdr w:val="none" w:sz="0" w:space="0" w:color="auto" w:frame="1"/>
                <w:lang w:eastAsia="ru-RU"/>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vAlign w:val="center"/>
          </w:tcPr>
          <w:p w:rsidR="00642449"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ДОІЖО</w:t>
            </w:r>
          </w:p>
          <w:p w:rsidR="00642449" w:rsidRPr="00BE756A" w:rsidRDefault="00642449" w:rsidP="00642449">
            <w:pPr>
              <w:pStyle w:val="a4"/>
              <w:rPr>
                <w:rFonts w:ascii="Times New Roman" w:hAnsi="Times New Roman" w:cs="Times New Roman"/>
                <w:sz w:val="20"/>
                <w:szCs w:val="20"/>
              </w:rPr>
            </w:pPr>
            <w:r>
              <w:rPr>
                <w:rFonts w:ascii="Times New Roman" w:eastAsia="Times New Roman" w:hAnsi="Times New Roman" w:cs="Times New Roman"/>
                <w:sz w:val="20"/>
                <w:szCs w:val="20"/>
                <w:lang w:eastAsia="ru-RU"/>
              </w:rPr>
              <w:t>Шегебаева А</w:t>
            </w:r>
          </w:p>
        </w:tc>
        <w:tc>
          <w:tcPr>
            <w:tcW w:w="1276"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Директор жанындағы кеңес</w:t>
            </w:r>
          </w:p>
        </w:tc>
        <w:tc>
          <w:tcPr>
            <w:tcW w:w="992"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«Тіл туралы» Заңды орындау бойынша жұмыс</w:t>
            </w:r>
          </w:p>
        </w:tc>
        <w:tc>
          <w:tcPr>
            <w:tcW w:w="2126"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Қазақстан Республикасындағы «Тіл туралы» заңына сәйкес құжаттамалардың мемлекеттік тілде </w:t>
            </w:r>
            <w:r w:rsidRPr="00BE756A">
              <w:rPr>
                <w:rFonts w:ascii="Times New Roman" w:eastAsia="Times New Roman" w:hAnsi="Times New Roman" w:cs="Times New Roman"/>
                <w:sz w:val="20"/>
                <w:szCs w:val="20"/>
              </w:rPr>
              <w:lastRenderedPageBreak/>
              <w:t>жүргізілуін бақылау</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lastRenderedPageBreak/>
              <w:t xml:space="preserve">Құжаттамалар </w:t>
            </w:r>
          </w:p>
        </w:tc>
        <w:tc>
          <w:tcPr>
            <w:tcW w:w="1418"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Шолу </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Құжаттарды зерделеу </w:t>
            </w:r>
          </w:p>
        </w:tc>
        <w:tc>
          <w:tcPr>
            <w:tcW w:w="1417" w:type="dxa"/>
          </w:tcPr>
          <w:p w:rsidR="00642449" w:rsidRPr="00BE756A"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Наурыз </w:t>
            </w:r>
          </w:p>
        </w:tc>
        <w:tc>
          <w:tcPr>
            <w:tcW w:w="1418" w:type="dxa"/>
            <w:vAlign w:val="center"/>
          </w:tcPr>
          <w:p w:rsidR="00642449"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ДТІЖО</w:t>
            </w:r>
          </w:p>
          <w:p w:rsidR="00642449" w:rsidRPr="00BE756A" w:rsidRDefault="00642449" w:rsidP="00642449">
            <w:pPr>
              <w:pStyle w:val="a4"/>
              <w:ind w:right="-79"/>
              <w:rPr>
                <w:rFonts w:ascii="Times New Roman" w:hAnsi="Times New Roman" w:cs="Times New Roman"/>
                <w:sz w:val="20"/>
                <w:szCs w:val="20"/>
              </w:rPr>
            </w:pPr>
            <w:r>
              <w:rPr>
                <w:rFonts w:ascii="Times New Roman" w:eastAsia="Times New Roman" w:hAnsi="Times New Roman" w:cs="Times New Roman"/>
                <w:sz w:val="20"/>
                <w:szCs w:val="20"/>
                <w:lang w:eastAsia="ru-RU"/>
              </w:rPr>
              <w:t>Сейдуалина А</w:t>
            </w:r>
          </w:p>
        </w:tc>
        <w:tc>
          <w:tcPr>
            <w:tcW w:w="1276"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Педагогикалық кеңес</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992" w:type="dxa"/>
          </w:tcPr>
          <w:p w:rsidR="00642449" w:rsidRPr="00BE756A" w:rsidRDefault="00642449" w:rsidP="00642449">
            <w:pPr>
              <w:pStyle w:val="a4"/>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«Алтын белгі» белгісіне үміткерлердің құжаттарын зерделеу</w:t>
            </w:r>
          </w:p>
        </w:tc>
        <w:tc>
          <w:tcPr>
            <w:tcW w:w="2126"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Қазақстан Республикасы Білім және ғылым министрінің 2014 жылғы 19 желтоқсандағы № 532 бұйрығына сәйкестігін анықтау</w:t>
            </w:r>
          </w:p>
        </w:tc>
        <w:tc>
          <w:tcPr>
            <w:tcW w:w="1559"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Құжаттама</w:t>
            </w:r>
          </w:p>
        </w:tc>
        <w:tc>
          <w:tcPr>
            <w:tcW w:w="1418"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Тақырыптық </w:t>
            </w:r>
          </w:p>
        </w:tc>
        <w:tc>
          <w:tcPr>
            <w:tcW w:w="1559"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Құжаттарды зерделеу</w:t>
            </w:r>
          </w:p>
        </w:tc>
        <w:tc>
          <w:tcPr>
            <w:tcW w:w="1417"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 xml:space="preserve">Қазан </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p>
          <w:p w:rsidR="00642449"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ДОІЖО</w:t>
            </w:r>
          </w:p>
          <w:p w:rsidR="00642449" w:rsidRPr="00BE756A" w:rsidRDefault="00642449" w:rsidP="00642449">
            <w:pPr>
              <w:pStyle w:val="a4"/>
              <w:rPr>
                <w:rFonts w:ascii="Times New Roman" w:hAnsi="Times New Roman" w:cs="Times New Roman"/>
                <w:sz w:val="20"/>
                <w:szCs w:val="20"/>
              </w:rPr>
            </w:pPr>
            <w:r>
              <w:rPr>
                <w:rFonts w:ascii="Times New Roman" w:eastAsia="Times New Roman" w:hAnsi="Times New Roman" w:cs="Times New Roman"/>
                <w:sz w:val="20"/>
                <w:szCs w:val="20"/>
                <w:lang w:eastAsia="ru-RU"/>
              </w:rPr>
              <w:t>Шегебаева А</w:t>
            </w:r>
          </w:p>
        </w:tc>
        <w:tc>
          <w:tcPr>
            <w:tcW w:w="1276"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Педагогикалық кеңес</w:t>
            </w:r>
          </w:p>
        </w:tc>
        <w:tc>
          <w:tcPr>
            <w:tcW w:w="992" w:type="dxa"/>
          </w:tcPr>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eastAsia="Times New Roman" w:hAnsi="Times New Roman" w:cs="Times New Roman"/>
                <w:sz w:val="20"/>
                <w:szCs w:val="20"/>
                <w:lang w:eastAsia="ru-RU"/>
              </w:rPr>
            </w:pP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Анықтама</w:t>
            </w:r>
          </w:p>
        </w:tc>
        <w:tc>
          <w:tcPr>
            <w:tcW w:w="992" w:type="dxa"/>
          </w:tcPr>
          <w:p w:rsidR="00642449" w:rsidRPr="00BE756A" w:rsidRDefault="00642449" w:rsidP="00642449">
            <w:pPr>
              <w:pStyle w:val="a4"/>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820D02" w:rsidRDefault="00642449" w:rsidP="00642449">
            <w:pPr>
              <w:pStyle w:val="a4"/>
              <w:rPr>
                <w:rFonts w:ascii="Times New Roman" w:hAnsi="Times New Roman" w:cs="Times New Roman"/>
                <w:b/>
                <w:sz w:val="20"/>
                <w:szCs w:val="20"/>
              </w:rPr>
            </w:pPr>
            <w:r w:rsidRPr="00820D02">
              <w:rPr>
                <w:rFonts w:ascii="Times New Roman" w:hAnsi="Times New Roman" w:cs="Times New Roman"/>
                <w:b/>
                <w:sz w:val="20"/>
                <w:szCs w:val="20"/>
              </w:rPr>
              <w:t>ІІ. Оқу процесінің сапасын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сабаққа қатысуын талдау</w:t>
            </w:r>
          </w:p>
        </w:tc>
        <w:tc>
          <w:tcPr>
            <w:tcW w:w="212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Сабақтан қалуға бейім оқушылардың сабаққа қатысуын есепке алу</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1-11 сыныптар</w:t>
            </w:r>
          </w:p>
        </w:tc>
        <w:tc>
          <w:tcPr>
            <w:tcW w:w="1418"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Calibri" w:hAnsi="Times New Roman" w:cs="Times New Roman"/>
                <w:sz w:val="20"/>
                <w:szCs w:val="20"/>
              </w:rPr>
              <w:t>Жан-жақты бақылау</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Бақылау, құжаттарды зерделеу</w:t>
            </w:r>
          </w:p>
        </w:tc>
        <w:tc>
          <w:tcPr>
            <w:tcW w:w="1417"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Ай сайын</w:t>
            </w:r>
          </w:p>
        </w:tc>
        <w:tc>
          <w:tcPr>
            <w:tcW w:w="1418" w:type="dxa"/>
          </w:tcPr>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ДТІЖО</w:t>
            </w:r>
          </w:p>
          <w:p w:rsidR="00642449" w:rsidRPr="00BE756A" w:rsidRDefault="00642449" w:rsidP="00642449">
            <w:pPr>
              <w:pStyle w:val="a4"/>
              <w:ind w:right="-79"/>
              <w:rPr>
                <w:rFonts w:ascii="Times New Roman" w:hAnsi="Times New Roman" w:cs="Times New Roman"/>
                <w:sz w:val="20"/>
                <w:szCs w:val="20"/>
              </w:rPr>
            </w:pPr>
            <w:r>
              <w:rPr>
                <w:rFonts w:ascii="Times New Roman" w:hAnsi="Times New Roman" w:cs="Times New Roman"/>
                <w:sz w:val="20"/>
                <w:szCs w:val="20"/>
              </w:rPr>
              <w:t>Сейдуалина А</w:t>
            </w:r>
          </w:p>
        </w:tc>
        <w:tc>
          <w:tcPr>
            <w:tcW w:w="127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Тоқсанның қорытындысы бойынша жиынтық бағалау нәтижелері</w:t>
            </w:r>
          </w:p>
        </w:tc>
        <w:tc>
          <w:tcPr>
            <w:tcW w:w="212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Оқу жетістіктерінің нәтижелері. </w:t>
            </w:r>
            <w:r w:rsidRPr="00BE756A">
              <w:rPr>
                <w:rFonts w:ascii="Times New Roman" w:eastAsia="Times New Roman" w:hAnsi="Times New Roman" w:cs="Times New Roman"/>
                <w:sz w:val="20"/>
                <w:szCs w:val="20"/>
                <w:bdr w:val="none" w:sz="0" w:space="0" w:color="auto" w:frame="1"/>
              </w:rPr>
              <w:t>БЖБ, ТЖБ талапқа сай орындалуын қадағалау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БЖБ, ТЖБ жұмыстары</w:t>
            </w:r>
          </w:p>
        </w:tc>
        <w:tc>
          <w:tcPr>
            <w:tcW w:w="1418"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Тақырыптық</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shd w:val="clear" w:color="auto" w:fill="auto"/>
          </w:tcPr>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сынып бойынша сапаға талдау</w:t>
            </w:r>
          </w:p>
        </w:tc>
        <w:tc>
          <w:tcPr>
            <w:tcW w:w="212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1 тоқсанда бір пәннен «3 және  «4» ке шыққан оқушыларымен жұмысын бақылау </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642449" w:rsidRDefault="00642449" w:rsidP="00642449">
            <w:pPr>
              <w:pStyle w:val="a4"/>
              <w:rPr>
                <w:rFonts w:ascii="Times New Roman" w:eastAsia="SimSun" w:hAnsi="Times New Roman" w:cs="Times New Roman"/>
                <w:sz w:val="20"/>
                <w:szCs w:val="20"/>
              </w:rPr>
            </w:pPr>
            <w:r w:rsidRPr="00BE756A">
              <w:rPr>
                <w:rFonts w:ascii="Times New Roman" w:eastAsia="SimSun" w:hAnsi="Times New Roman" w:cs="Times New Roman"/>
                <w:sz w:val="20"/>
                <w:szCs w:val="20"/>
              </w:rPr>
              <w:t xml:space="preserve"> ДОІЖО</w:t>
            </w:r>
          </w:p>
          <w:p w:rsidR="00642449" w:rsidRPr="00BE756A" w:rsidRDefault="00642449" w:rsidP="00642449">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пәндік сапаға талдау</w:t>
            </w:r>
          </w:p>
        </w:tc>
        <w:tc>
          <w:tcPr>
            <w:tcW w:w="212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пән бойынша сапасына талдау жүргізу.</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642449" w:rsidRDefault="00642449" w:rsidP="00642449">
            <w:pPr>
              <w:pStyle w:val="a4"/>
              <w:rPr>
                <w:rFonts w:ascii="Times New Roman" w:eastAsia="SimSun" w:hAnsi="Times New Roman" w:cs="Times New Roman"/>
                <w:sz w:val="20"/>
                <w:szCs w:val="20"/>
              </w:rPr>
            </w:pPr>
            <w:r>
              <w:rPr>
                <w:rFonts w:ascii="Times New Roman" w:eastAsia="SimSun" w:hAnsi="Times New Roman" w:cs="Times New Roman"/>
                <w:sz w:val="20"/>
                <w:szCs w:val="20"/>
              </w:rPr>
              <w:t>ДО</w:t>
            </w:r>
            <w:r w:rsidRPr="00BE756A">
              <w:rPr>
                <w:rFonts w:ascii="Times New Roman" w:eastAsia="SimSu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Қазақ тілі мен әдебиетінің оқытылуы жағдайын зерделеу (4-9 сыныптар)</w:t>
            </w:r>
          </w:p>
        </w:tc>
        <w:tc>
          <w:tcPr>
            <w:tcW w:w="212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Оқушылардың танымдық дағдыларының деңгейін анықтау, мұғалімнің оқыту әдісін зерделеу</w:t>
            </w:r>
          </w:p>
        </w:tc>
        <w:tc>
          <w:tcPr>
            <w:tcW w:w="1559"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4-9 сыныптар,  қазақ тілі және пән мұғалімдері, ҚМЖ</w:t>
            </w:r>
          </w:p>
        </w:tc>
        <w:tc>
          <w:tcPr>
            <w:tcW w:w="1418"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талдау</w:t>
            </w:r>
          </w:p>
        </w:tc>
        <w:tc>
          <w:tcPr>
            <w:tcW w:w="1417"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tc>
        <w:tc>
          <w:tcPr>
            <w:tcW w:w="1418" w:type="dxa"/>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8520C1" w:rsidRDefault="00642449" w:rsidP="00642449">
            <w:pPr>
              <w:pStyle w:val="a4"/>
              <w:rPr>
                <w:rFonts w:ascii="Times New Roman" w:hAnsi="Times New Roman" w:cs="Times New Roman"/>
                <w:b/>
                <w:sz w:val="20"/>
                <w:szCs w:val="20"/>
              </w:rPr>
            </w:pPr>
            <w:r w:rsidRPr="008520C1">
              <w:rPr>
                <w:rFonts w:ascii="Times New Roman" w:hAnsi="Times New Roman" w:cs="Times New Roman"/>
                <w:b/>
                <w:sz w:val="20"/>
                <w:szCs w:val="20"/>
              </w:rPr>
              <w:lastRenderedPageBreak/>
              <w:t>III. Білімнің олқылықтарын толтыру және төмен көрсеткіштермен жұмыс істеу бойынша жұмыстарды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 оқушылардың біліміндегі</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олқылықтардың орнын толтыру жөніндегі</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жұмыс жоспары, үлгерімі төмен оқушылардың оқу жетістіктерінің деңгейі</w:t>
            </w:r>
          </w:p>
        </w:tc>
        <w:tc>
          <w:tcPr>
            <w:tcW w:w="212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Білім сапасына әсер ететін оқушының жеке басының ерекшеліктерін ескере отырып, білім</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олқылықтарының орнын толтыру бойынша</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жұмыстың орындалуын бақылау</w:t>
            </w:r>
          </w:p>
        </w:tc>
        <w:tc>
          <w:tcPr>
            <w:tcW w:w="1559"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оқушылард ың ң оқу нәтижелері</w:t>
            </w:r>
          </w:p>
        </w:tc>
        <w:tc>
          <w:tcPr>
            <w:tcW w:w="1418"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Тақырыптық </w:t>
            </w:r>
          </w:p>
        </w:tc>
        <w:tc>
          <w:tcPr>
            <w:tcW w:w="1559"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Сабаққа қатысу, бақылау, сабақты талдау,</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мұғалімдермен және ата- аналармен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сұхбаттасу,</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Құжаттаманы</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Қаңтар</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 xml:space="preserve">Мектеп </w:t>
            </w:r>
            <w:r w:rsidRPr="00BE756A">
              <w:rPr>
                <w:rFonts w:ascii="Times New Roman" w:hAnsi="Times New Roman" w:cs="Times New Roman"/>
                <w:sz w:val="20"/>
                <w:szCs w:val="20"/>
              </w:rPr>
              <w:t>әкімшілігі</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642449"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bdr w:val="none" w:sz="0" w:space="0" w:color="auto" w:frame="1"/>
              </w:rPr>
              <w:t>PISA халықаралық зерттеуіне дайындық бойынша оқу математикалық және  </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жаратылыстану ғылыми сауаты  бағытындағы пәндердің жүргізілуін зерделеу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Функционалдық сауаттылықтарын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Математика және жаратылыстану бағытындағы пәндердің оқылуы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Сыныптық бақылау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Құжаттарды қадағалау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 xml:space="preserve">Қазан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42449" w:rsidRDefault="00642449" w:rsidP="00642449">
            <w:pPr>
              <w:pStyle w:val="a4"/>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ДО</w:t>
            </w:r>
            <w:r w:rsidRPr="00BE756A">
              <w:rPr>
                <w:rFonts w:ascii="Times New Roman" w:hAnsi="Times New Roman" w:cs="Times New Roman"/>
                <w:sz w:val="20"/>
                <w:szCs w:val="20"/>
                <w:bdr w:val="none" w:sz="0" w:space="0" w:color="auto" w:frame="1"/>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bdr w:val="none" w:sz="0" w:space="0" w:color="auto" w:frame="1"/>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Қазақ тілі мен әдебиеті пәндері бойынша дәптерлердің жүргізілу және тексеру жағдайы (4-9 сыныптар)</w:t>
            </w:r>
          </w:p>
        </w:tc>
        <w:tc>
          <w:tcPr>
            <w:tcW w:w="2126"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4-9 сынып дәптерлері</w:t>
            </w:r>
          </w:p>
        </w:tc>
        <w:tc>
          <w:tcPr>
            <w:tcW w:w="1418"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tc>
        <w:tc>
          <w:tcPr>
            <w:tcW w:w="1418" w:type="dxa"/>
            <w:tcBorders>
              <w:top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7C2A93" w:rsidRDefault="00642449" w:rsidP="00642449">
            <w:pPr>
              <w:pStyle w:val="a4"/>
              <w:rPr>
                <w:rFonts w:ascii="Times New Roman" w:hAnsi="Times New Roman" w:cs="Times New Roman"/>
                <w:b/>
                <w:sz w:val="20"/>
                <w:szCs w:val="20"/>
              </w:rPr>
            </w:pPr>
            <w:r w:rsidRPr="007C2A93">
              <w:rPr>
                <w:rFonts w:ascii="Times New Roman" w:hAnsi="Times New Roman" w:cs="Times New Roman"/>
                <w:b/>
                <w:sz w:val="20"/>
                <w:szCs w:val="20"/>
              </w:rPr>
              <w:t>IV. Оқу-зерттеу қызметі</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1, 5-сынып оқушыларын  бейімдеу  бойынша  жұмыс барысы</w:t>
            </w:r>
          </w:p>
        </w:tc>
        <w:tc>
          <w:tcPr>
            <w:tcW w:w="2126"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Білім алушылардың мектепке және орта буынға  бейімделуіне анализ жасау </w:t>
            </w:r>
          </w:p>
        </w:tc>
        <w:tc>
          <w:tcPr>
            <w:tcW w:w="1559"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1 мен 5-сыныптар </w:t>
            </w:r>
          </w:p>
        </w:tc>
        <w:tc>
          <w:tcPr>
            <w:tcW w:w="1418"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 құжаттарды зерделеу</w:t>
            </w:r>
          </w:p>
        </w:tc>
        <w:tc>
          <w:tcPr>
            <w:tcW w:w="1417"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418" w:type="dxa"/>
            <w:tcBorders>
              <w:top w:val="single" w:sz="4" w:space="0" w:color="auto"/>
              <w:left w:val="single" w:sz="4" w:space="0" w:color="auto"/>
              <w:bottom w:val="single" w:sz="4" w:space="0" w:color="auto"/>
              <w:right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Психолог</w:t>
            </w:r>
            <w:r>
              <w:rPr>
                <w:rFonts w:ascii="Times New Roman" w:hAnsi="Times New Roman" w:cs="Times New Roman"/>
                <w:sz w:val="20"/>
                <w:szCs w:val="20"/>
              </w:rPr>
              <w:t xml:space="preserve"> </w:t>
            </w:r>
          </w:p>
          <w:p w:rsidR="00642449" w:rsidRPr="00BE756A" w:rsidRDefault="00642449" w:rsidP="00642449">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 ӘлмағанбетовӘ</w:t>
            </w:r>
          </w:p>
        </w:tc>
        <w:tc>
          <w:tcPr>
            <w:tcW w:w="1276"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tcBorders>
              <w:bottom w:val="single" w:sz="4" w:space="0" w:color="auto"/>
            </w:tcBorders>
            <w:shd w:val="clear" w:color="auto" w:fill="FBE4D5" w:themeFill="accent2" w:themeFillTint="33"/>
          </w:tcPr>
          <w:p w:rsidR="00642449" w:rsidRPr="007C2A93" w:rsidRDefault="00642449" w:rsidP="00642449">
            <w:pPr>
              <w:pStyle w:val="a4"/>
              <w:rPr>
                <w:rFonts w:ascii="Times New Roman" w:hAnsi="Times New Roman" w:cs="Times New Roman"/>
                <w:b/>
                <w:sz w:val="20"/>
                <w:szCs w:val="20"/>
              </w:rPr>
            </w:pPr>
            <w:r w:rsidRPr="007C2A93">
              <w:rPr>
                <w:rFonts w:ascii="Times New Roman" w:hAnsi="Times New Roman" w:cs="Times New Roman"/>
                <w:b/>
                <w:sz w:val="20"/>
                <w:szCs w:val="20"/>
              </w:rPr>
              <w:t>V. Мұғалімнің шеберлік және әдістемелік дайындық жағдайының деңгейін бақылау</w:t>
            </w:r>
            <w:r>
              <w:rPr>
                <w:rFonts w:ascii="Times New Roman" w:hAnsi="Times New Roman" w:cs="Times New Roman"/>
                <w:b/>
                <w:sz w:val="20"/>
                <w:szCs w:val="20"/>
              </w:rPr>
              <w:t>л</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Саралап оқыту әдістерінің тиімділігі</w:t>
            </w:r>
          </w:p>
        </w:tc>
        <w:tc>
          <w:tcPr>
            <w:tcW w:w="212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Оқушы деңгейіне қарай тапсырма беру машығын бақылау</w:t>
            </w:r>
          </w:p>
        </w:tc>
        <w:tc>
          <w:tcPr>
            <w:tcW w:w="1559"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5–9 сынып мұғалімдері</w:t>
            </w:r>
          </w:p>
        </w:tc>
        <w:tc>
          <w:tcPr>
            <w:tcW w:w="1418"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Сабаққа қатысу</w:t>
            </w:r>
          </w:p>
        </w:tc>
        <w:tc>
          <w:tcPr>
            <w:tcW w:w="1559"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Қазан</w:t>
            </w:r>
          </w:p>
        </w:tc>
        <w:tc>
          <w:tcPr>
            <w:tcW w:w="1418" w:type="dxa"/>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ДОІЖО</w:t>
            </w:r>
          </w:p>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ӘБ жетекшілері</w:t>
            </w:r>
          </w:p>
        </w:tc>
        <w:tc>
          <w:tcPr>
            <w:tcW w:w="127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Әдістемелік бірлестік отырыстары</w:t>
            </w:r>
          </w:p>
        </w:tc>
        <w:tc>
          <w:tcPr>
            <w:tcW w:w="992"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F21687" w:rsidRDefault="00642449" w:rsidP="00642449">
            <w:pPr>
              <w:pStyle w:val="a4"/>
              <w:rPr>
                <w:rFonts w:ascii="Times New Roman" w:hAnsi="Times New Roman" w:cs="Times New Roman"/>
                <w:b/>
                <w:sz w:val="24"/>
                <w:szCs w:val="24"/>
              </w:rPr>
            </w:pPr>
            <w:r>
              <w:rPr>
                <w:rFonts w:ascii="Times New Roman" w:hAnsi="Times New Roman" w:cs="Times New Roman"/>
                <w:b/>
                <w:sz w:val="24"/>
                <w:szCs w:val="24"/>
              </w:rPr>
              <w:t>Қараша</w:t>
            </w:r>
            <w:r w:rsidRPr="00F21687">
              <w:rPr>
                <w:rFonts w:ascii="Times New Roman" w:hAnsi="Times New Roman" w:cs="Times New Roman"/>
                <w:b/>
                <w:sz w:val="24"/>
                <w:szCs w:val="24"/>
              </w:rPr>
              <w:t>.</w:t>
            </w:r>
          </w:p>
          <w:p w:rsidR="00642449" w:rsidRPr="00F21687" w:rsidRDefault="00642449" w:rsidP="00642449">
            <w:pPr>
              <w:pStyle w:val="a4"/>
              <w:rPr>
                <w:rFonts w:ascii="Times New Roman" w:hAnsi="Times New Roman" w:cs="Times New Roman"/>
                <w:b/>
                <w:sz w:val="20"/>
                <w:szCs w:val="20"/>
              </w:rPr>
            </w:pPr>
            <w:r w:rsidRPr="00F21687">
              <w:rPr>
                <w:rFonts w:ascii="Times New Roman" w:hAnsi="Times New Roman" w:cs="Times New Roman"/>
                <w:b/>
                <w:sz w:val="20"/>
                <w:szCs w:val="20"/>
              </w:rPr>
              <w:t>І. Нормативтік құжаттардың орындалуын және талаптарға сәйкес мектеп құжаттамасының жүргізілуін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Мектеп асханасында тамақтануды </w:t>
            </w:r>
            <w:r w:rsidRPr="00BE756A">
              <w:rPr>
                <w:rFonts w:ascii="Times New Roman" w:eastAsia="Times New Roman" w:hAnsi="Times New Roman" w:cs="Times New Roman"/>
                <w:sz w:val="20"/>
                <w:szCs w:val="20"/>
              </w:rPr>
              <w:lastRenderedPageBreak/>
              <w:t>ұйымдастырудың жағдайы</w:t>
            </w:r>
          </w:p>
        </w:tc>
        <w:tc>
          <w:tcPr>
            <w:tcW w:w="2126" w:type="dxa"/>
          </w:tcPr>
          <w:p w:rsidR="00642449" w:rsidRPr="00BE756A" w:rsidRDefault="00642449" w:rsidP="00642449">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lastRenderedPageBreak/>
              <w:t xml:space="preserve">"Білім беру объектілеріне </w:t>
            </w:r>
            <w:r w:rsidRPr="00BE756A">
              <w:rPr>
                <w:rFonts w:ascii="Times New Roman" w:eastAsia="Times New Roman" w:hAnsi="Times New Roman" w:cs="Times New Roman"/>
                <w:sz w:val="20"/>
                <w:szCs w:val="20"/>
              </w:rPr>
              <w:lastRenderedPageBreak/>
              <w:t>қойылатын санитариялық- эпидемиологиялық</w:t>
            </w: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талаптар" санитариялық қағидаларын бекіту туралы " Қазақстан Республикасы Денсаулық сақтау министрінің 2021 жылғы 5 тамыздағы № ҚР ДСМ-76 бұйрығының сақталуы </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lastRenderedPageBreak/>
              <w:t xml:space="preserve">Асхана, ас мәзірі </w:t>
            </w:r>
          </w:p>
        </w:tc>
        <w:tc>
          <w:tcPr>
            <w:tcW w:w="1418"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Шолу </w:t>
            </w:r>
          </w:p>
        </w:tc>
        <w:tc>
          <w:tcPr>
            <w:tcW w:w="1559"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Асхана жағдайын </w:t>
            </w:r>
            <w:r w:rsidRPr="00BE756A">
              <w:rPr>
                <w:rFonts w:ascii="Times New Roman" w:eastAsia="Times New Roman" w:hAnsi="Times New Roman" w:cs="Times New Roman"/>
                <w:sz w:val="20"/>
                <w:szCs w:val="20"/>
                <w:lang w:eastAsia="ru-RU"/>
              </w:rPr>
              <w:lastRenderedPageBreak/>
              <w:t>бақылау, ас мәзірін зерделеу</w:t>
            </w:r>
          </w:p>
        </w:tc>
        <w:tc>
          <w:tcPr>
            <w:tcW w:w="1417" w:type="dxa"/>
          </w:tcPr>
          <w:p w:rsidR="00642449" w:rsidRPr="00BE756A"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lastRenderedPageBreak/>
              <w:t>Қараша</w:t>
            </w:r>
          </w:p>
          <w:p w:rsidR="00642449" w:rsidRPr="00BE756A"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Ақпан</w:t>
            </w: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lastRenderedPageBreak/>
              <w:t xml:space="preserve">Мамыр </w:t>
            </w:r>
          </w:p>
        </w:tc>
        <w:tc>
          <w:tcPr>
            <w:tcW w:w="1418" w:type="dxa"/>
          </w:tcPr>
          <w:p w:rsidR="00642449" w:rsidRDefault="00642449" w:rsidP="00642449">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lastRenderedPageBreak/>
              <w:t>Әлеуметтік педагог</w:t>
            </w:r>
          </w:p>
          <w:p w:rsidR="00642449" w:rsidRPr="00BE756A" w:rsidRDefault="00642449" w:rsidP="00642449">
            <w:pPr>
              <w:pStyle w:val="a4"/>
              <w:ind w:left="-136" w:right="-79"/>
              <w:rPr>
                <w:rFonts w:ascii="Times New Roman" w:hAnsi="Times New Roman" w:cs="Times New Roman"/>
                <w:sz w:val="20"/>
                <w:szCs w:val="20"/>
              </w:rPr>
            </w:pPr>
            <w:r>
              <w:rPr>
                <w:rFonts w:ascii="Times New Roman" w:eastAsia="Times New Roman" w:hAnsi="Times New Roman" w:cs="Times New Roman"/>
                <w:sz w:val="20"/>
                <w:szCs w:val="20"/>
                <w:lang w:eastAsia="ru-RU"/>
              </w:rPr>
              <w:lastRenderedPageBreak/>
              <w:t xml:space="preserve"> Жакупбекова А</w:t>
            </w:r>
          </w:p>
        </w:tc>
        <w:tc>
          <w:tcPr>
            <w:tcW w:w="1276"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lastRenderedPageBreak/>
              <w:t xml:space="preserve">Директор жанындағы </w:t>
            </w:r>
            <w:r w:rsidRPr="00BE756A">
              <w:rPr>
                <w:rFonts w:ascii="Times New Roman" w:eastAsia="Times New Roman" w:hAnsi="Times New Roman" w:cs="Times New Roman"/>
                <w:sz w:val="20"/>
                <w:szCs w:val="20"/>
                <w:lang w:eastAsia="ru-RU"/>
              </w:rPr>
              <w:lastRenderedPageBreak/>
              <w:t xml:space="preserve">кеңес </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lastRenderedPageBreak/>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820D02" w:rsidRDefault="00642449" w:rsidP="00642449">
            <w:pPr>
              <w:pStyle w:val="a4"/>
              <w:rPr>
                <w:rFonts w:ascii="Times New Roman" w:hAnsi="Times New Roman" w:cs="Times New Roman"/>
                <w:b/>
                <w:sz w:val="20"/>
                <w:szCs w:val="20"/>
              </w:rPr>
            </w:pPr>
            <w:r w:rsidRPr="00820D02">
              <w:rPr>
                <w:rFonts w:ascii="Times New Roman" w:hAnsi="Times New Roman" w:cs="Times New Roman"/>
                <w:b/>
                <w:sz w:val="20"/>
                <w:szCs w:val="20"/>
              </w:rPr>
              <w:lastRenderedPageBreak/>
              <w:t>ІІ. Оқу процесінің сапасын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vAlign w:val="center"/>
          </w:tcPr>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2-4 сынып оқушыларының оқу жылдамдығын тексеру</w:t>
            </w:r>
          </w:p>
          <w:p w:rsidR="00642449" w:rsidRDefault="00642449" w:rsidP="00642449">
            <w:pPr>
              <w:pStyle w:val="a4"/>
              <w:rPr>
                <w:rFonts w:ascii="Times New Roman" w:hAnsi="Times New Roman" w:cs="Times New Roman"/>
                <w:sz w:val="20"/>
                <w:szCs w:val="20"/>
              </w:rPr>
            </w:pPr>
          </w:p>
          <w:p w:rsidR="00642449" w:rsidRDefault="00642449" w:rsidP="00642449">
            <w:pPr>
              <w:pStyle w:val="a4"/>
              <w:rPr>
                <w:rFonts w:ascii="Times New Roman" w:hAnsi="Times New Roman" w:cs="Times New Roman"/>
                <w:sz w:val="20"/>
                <w:szCs w:val="20"/>
              </w:rPr>
            </w:pPr>
          </w:p>
          <w:p w:rsidR="00642449" w:rsidRPr="00BE756A" w:rsidRDefault="00642449" w:rsidP="00642449">
            <w:pPr>
              <w:pStyle w:val="a4"/>
              <w:rPr>
                <w:rFonts w:ascii="Times New Roman" w:hAnsi="Times New Roman" w:cs="Times New Roman"/>
                <w:sz w:val="20"/>
                <w:szCs w:val="20"/>
              </w:rPr>
            </w:pPr>
          </w:p>
        </w:tc>
        <w:tc>
          <w:tcPr>
            <w:tcW w:w="2126" w:type="dxa"/>
            <w:vAlign w:val="center"/>
          </w:tcPr>
          <w:p w:rsidR="00642449" w:rsidRPr="00BE756A" w:rsidRDefault="00642449" w:rsidP="00642449">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Оқушылардың оқылым дағдыларының деңгейін анықтау</w:t>
            </w:r>
          </w:p>
          <w:p w:rsidR="00642449" w:rsidRPr="00BE756A" w:rsidRDefault="00642449" w:rsidP="00642449">
            <w:pPr>
              <w:pStyle w:val="a4"/>
              <w:rPr>
                <w:rFonts w:ascii="Times New Roman" w:hAnsi="Times New Roman" w:cs="Times New Roman"/>
                <w:sz w:val="20"/>
                <w:szCs w:val="20"/>
              </w:rPr>
            </w:pPr>
          </w:p>
        </w:tc>
        <w:tc>
          <w:tcPr>
            <w:tcW w:w="1559"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2-4 сыныптар </w:t>
            </w:r>
          </w:p>
        </w:tc>
        <w:tc>
          <w:tcPr>
            <w:tcW w:w="1418"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талдау</w:t>
            </w:r>
          </w:p>
        </w:tc>
        <w:tc>
          <w:tcPr>
            <w:tcW w:w="1417"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Қараша</w:t>
            </w:r>
          </w:p>
        </w:tc>
        <w:tc>
          <w:tcPr>
            <w:tcW w:w="1418" w:type="dxa"/>
          </w:tcPr>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ДОІЖО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О</w:t>
            </w:r>
            <w:r w:rsidRPr="00BE756A">
              <w:rPr>
                <w:rFonts w:ascii="Times New Roman" w:hAnsi="Times New Roman" w:cs="Times New Roman"/>
                <w:sz w:val="20"/>
                <w:szCs w:val="20"/>
              </w:rPr>
              <w:t>рыс тілі мен әдебиеті пәнінің жүргізілуін зерделеу</w:t>
            </w:r>
          </w:p>
        </w:tc>
        <w:tc>
          <w:tcPr>
            <w:tcW w:w="212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Мұғалімнің шеберлік және әдістемелік дайындығының деңгейін анықтау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Орыс тілі пәні мұғалімі </w:t>
            </w:r>
          </w:p>
          <w:p w:rsidR="00642449" w:rsidRPr="00BE756A" w:rsidRDefault="00642449" w:rsidP="00642449">
            <w:pPr>
              <w:pStyle w:val="a4"/>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Дербес бақылау </w:t>
            </w:r>
          </w:p>
          <w:p w:rsidR="00642449" w:rsidRPr="00BE756A" w:rsidRDefault="00642449" w:rsidP="00642449">
            <w:pPr>
              <w:pStyle w:val="a4"/>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Байқау, талдау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Қараша</w:t>
            </w:r>
          </w:p>
        </w:tc>
        <w:tc>
          <w:tcPr>
            <w:tcW w:w="1418" w:type="dxa"/>
            <w:tcBorders>
              <w:left w:val="single" w:sz="4" w:space="0" w:color="auto"/>
              <w:bottom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8520C1" w:rsidRDefault="00642449" w:rsidP="00642449">
            <w:pPr>
              <w:pStyle w:val="a4"/>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 Орыс тілі мен әдебиеті пәні бойынша дәптерлердің жүргізілу және тексеру жағдайы</w:t>
            </w:r>
          </w:p>
        </w:tc>
        <w:tc>
          <w:tcPr>
            <w:tcW w:w="2126"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2-10 сынып</w:t>
            </w:r>
          </w:p>
          <w:p w:rsidR="00642449" w:rsidRPr="00BE756A" w:rsidRDefault="00642449" w:rsidP="00642449">
            <w:pPr>
              <w:pStyle w:val="a4"/>
              <w:rPr>
                <w:rFonts w:ascii="Times New Roman" w:hAnsi="Times New Roman" w:cs="Times New Roman"/>
                <w:sz w:val="20"/>
                <w:szCs w:val="20"/>
              </w:rPr>
            </w:pPr>
          </w:p>
        </w:tc>
        <w:tc>
          <w:tcPr>
            <w:tcW w:w="1418"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Қараша</w:t>
            </w:r>
          </w:p>
        </w:tc>
        <w:tc>
          <w:tcPr>
            <w:tcW w:w="1418" w:type="dxa"/>
            <w:tcBorders>
              <w:left w:val="single" w:sz="4" w:space="0" w:color="auto"/>
              <w:bottom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C937F9" w:rsidRDefault="00642449" w:rsidP="00642449">
            <w:pPr>
              <w:pStyle w:val="a4"/>
              <w:rPr>
                <w:rFonts w:ascii="Times New Roman" w:hAnsi="Times New Roman" w:cs="Times New Roman"/>
                <w:b/>
                <w:sz w:val="20"/>
                <w:szCs w:val="20"/>
              </w:rPr>
            </w:pPr>
            <w:r w:rsidRPr="00C937F9">
              <w:rPr>
                <w:rFonts w:ascii="Times New Roman" w:hAnsi="Times New Roman" w:cs="Times New Roman"/>
                <w:b/>
                <w:sz w:val="20"/>
                <w:szCs w:val="20"/>
              </w:rPr>
              <w:t>IV. Оқу-зерттеу қызметі</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5-8 сыныптарда кәсіби бағдар беру жұмысының жүргізілу барысы</w:t>
            </w:r>
          </w:p>
        </w:tc>
        <w:tc>
          <w:tcPr>
            <w:tcW w:w="212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Кәсіптік бағдар беру бойынша 5-8 сыныптардың жұмысын зерделеу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5-8 сыныптар </w:t>
            </w:r>
          </w:p>
        </w:tc>
        <w:tc>
          <w:tcPr>
            <w:tcW w:w="1418"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Дербес бақылау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Сараптама, сұхбат, сауалнама</w:t>
            </w:r>
          </w:p>
        </w:tc>
        <w:tc>
          <w:tcPr>
            <w:tcW w:w="1417"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Қараша</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shd w:val="clear" w:color="auto" w:fill="auto"/>
          </w:tcPr>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Кәсіби бағдар беруші </w:t>
            </w:r>
          </w:p>
          <w:p w:rsidR="00642449" w:rsidRPr="00BE756A" w:rsidRDefault="00642449" w:rsidP="00642449">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 Жакупбекова А</w:t>
            </w:r>
          </w:p>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Психолог</w:t>
            </w:r>
          </w:p>
          <w:p w:rsidR="00642449" w:rsidRPr="00BE756A" w:rsidRDefault="00642449" w:rsidP="00642449">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 ӘлмағанбетовӘ</w:t>
            </w:r>
          </w:p>
        </w:tc>
        <w:tc>
          <w:tcPr>
            <w:tcW w:w="127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p w:rsidR="00642449" w:rsidRPr="00BE756A" w:rsidRDefault="00642449" w:rsidP="00642449">
            <w:pPr>
              <w:pStyle w:val="a4"/>
              <w:rPr>
                <w:rFonts w:ascii="Times New Roman" w:hAnsi="Times New Roman" w:cs="Times New Roman"/>
                <w:sz w:val="20"/>
                <w:szCs w:val="20"/>
              </w:rPr>
            </w:pPr>
          </w:p>
        </w:tc>
        <w:tc>
          <w:tcPr>
            <w:tcW w:w="992"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tcBorders>
              <w:bottom w:val="single" w:sz="4" w:space="0" w:color="auto"/>
            </w:tcBorders>
            <w:shd w:val="clear" w:color="auto" w:fill="FBE4D5" w:themeFill="accent2" w:themeFillTint="33"/>
          </w:tcPr>
          <w:p w:rsidR="00642449" w:rsidRPr="00C937F9" w:rsidRDefault="00642449" w:rsidP="00642449">
            <w:pPr>
              <w:pStyle w:val="a4"/>
              <w:rPr>
                <w:rFonts w:ascii="Times New Roman" w:hAnsi="Times New Roman" w:cs="Times New Roman"/>
                <w:b/>
                <w:sz w:val="20"/>
                <w:szCs w:val="20"/>
              </w:rPr>
            </w:pPr>
            <w:r w:rsidRPr="00C937F9">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ҚБ және ЖБ тапсырмаларын қолдану сапасы</w:t>
            </w:r>
          </w:p>
        </w:tc>
        <w:tc>
          <w:tcPr>
            <w:tcW w:w="212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Бағалау критерийлерінің </w:t>
            </w:r>
            <w:r w:rsidRPr="00BE756A">
              <w:rPr>
                <w:rFonts w:ascii="Times New Roman" w:hAnsi="Times New Roman" w:cs="Times New Roman"/>
                <w:sz w:val="20"/>
                <w:szCs w:val="20"/>
              </w:rPr>
              <w:lastRenderedPageBreak/>
              <w:t>дұрыс қолданылуын бағалау</w:t>
            </w:r>
          </w:p>
        </w:tc>
        <w:tc>
          <w:tcPr>
            <w:tcW w:w="1559"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Барлық пән мұғалімдері</w:t>
            </w:r>
          </w:p>
        </w:tc>
        <w:tc>
          <w:tcPr>
            <w:tcW w:w="1418"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Сабаққа қатысу, </w:t>
            </w:r>
            <w:r w:rsidRPr="00BE756A">
              <w:rPr>
                <w:rFonts w:ascii="Times New Roman" w:hAnsi="Times New Roman" w:cs="Times New Roman"/>
                <w:sz w:val="20"/>
                <w:szCs w:val="20"/>
              </w:rPr>
              <w:lastRenderedPageBreak/>
              <w:t>дәптер тексеру</w:t>
            </w:r>
          </w:p>
        </w:tc>
        <w:tc>
          <w:tcPr>
            <w:tcW w:w="1559"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eastAsia="SimSun" w:hAnsi="Times New Roman" w:cs="Times New Roman"/>
                <w:sz w:val="20"/>
                <w:szCs w:val="20"/>
              </w:rPr>
              <w:lastRenderedPageBreak/>
              <w:t>Бақылау,</w:t>
            </w:r>
            <w:r w:rsidRPr="00BE756A">
              <w:rPr>
                <w:rFonts w:ascii="Times New Roman" w:eastAsia="Times New Roman" w:hAnsi="Times New Roman" w:cs="Times New Roman"/>
                <w:sz w:val="20"/>
                <w:szCs w:val="20"/>
                <w:lang w:eastAsia="ru-RU"/>
              </w:rPr>
              <w:t xml:space="preserve"> құжаттарды </w:t>
            </w:r>
            <w:r w:rsidRPr="00BE756A">
              <w:rPr>
                <w:rFonts w:ascii="Times New Roman" w:eastAsia="Times New Roman" w:hAnsi="Times New Roman" w:cs="Times New Roman"/>
                <w:sz w:val="20"/>
                <w:szCs w:val="20"/>
                <w:lang w:eastAsia="ru-RU"/>
              </w:rPr>
              <w:lastRenderedPageBreak/>
              <w:t>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Қараша</w:t>
            </w:r>
          </w:p>
        </w:tc>
        <w:tc>
          <w:tcPr>
            <w:tcW w:w="1418" w:type="dxa"/>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ДОІЖО</w:t>
            </w:r>
          </w:p>
          <w:p w:rsidR="00642449" w:rsidRPr="00BE756A" w:rsidRDefault="00642449" w:rsidP="00642449">
            <w:pPr>
              <w:pStyle w:val="a4"/>
              <w:rPr>
                <w:rFonts w:ascii="Times New Roman" w:hAnsi="Times New Roman" w:cs="Times New Roman"/>
                <w:sz w:val="20"/>
                <w:szCs w:val="20"/>
                <w:bdr w:val="none" w:sz="0" w:space="0" w:color="auto" w:frame="1"/>
              </w:rPr>
            </w:pPr>
            <w:r>
              <w:rPr>
                <w:rFonts w:ascii="Times New Roman" w:hAnsi="Times New Roman" w:cs="Times New Roman"/>
                <w:sz w:val="20"/>
                <w:szCs w:val="20"/>
              </w:rPr>
              <w:t>Шегебаева А</w:t>
            </w:r>
            <w:r w:rsidRPr="00BE756A">
              <w:rPr>
                <w:rFonts w:ascii="Times New Roman" w:hAnsi="Times New Roman" w:cs="Times New Roman"/>
                <w:sz w:val="20"/>
                <w:szCs w:val="20"/>
              </w:rPr>
              <w:t xml:space="preserve"> </w:t>
            </w:r>
            <w:r w:rsidRPr="00BE756A">
              <w:rPr>
                <w:rFonts w:ascii="Times New Roman" w:hAnsi="Times New Roman" w:cs="Times New Roman"/>
                <w:sz w:val="20"/>
                <w:szCs w:val="20"/>
              </w:rPr>
              <w:lastRenderedPageBreak/>
              <w:t>ӘБ жетекшілері</w:t>
            </w:r>
          </w:p>
        </w:tc>
        <w:tc>
          <w:tcPr>
            <w:tcW w:w="127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 xml:space="preserve">Әдістемелік бірлестік </w:t>
            </w:r>
            <w:r w:rsidRPr="00BE756A">
              <w:rPr>
                <w:rFonts w:ascii="Times New Roman" w:hAnsi="Times New Roman" w:cs="Times New Roman"/>
                <w:sz w:val="20"/>
                <w:szCs w:val="20"/>
              </w:rPr>
              <w:lastRenderedPageBreak/>
              <w:t>отырыстары</w:t>
            </w:r>
          </w:p>
        </w:tc>
        <w:tc>
          <w:tcPr>
            <w:tcW w:w="992"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lastRenderedPageBreak/>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1D423F" w:rsidRDefault="00642449" w:rsidP="00642449">
            <w:pPr>
              <w:pStyle w:val="a4"/>
              <w:rPr>
                <w:rFonts w:ascii="Times New Roman" w:hAnsi="Times New Roman" w:cs="Times New Roman"/>
                <w:b/>
                <w:sz w:val="20"/>
                <w:szCs w:val="20"/>
              </w:rPr>
            </w:pPr>
            <w:r w:rsidRPr="00B9647F">
              <w:rPr>
                <w:rFonts w:ascii="Times New Roman" w:hAnsi="Times New Roman" w:cs="Times New Roman"/>
                <w:b/>
                <w:sz w:val="24"/>
                <w:szCs w:val="24"/>
              </w:rPr>
              <w:lastRenderedPageBreak/>
              <w:t>Желтоқсан</w:t>
            </w:r>
            <w:r>
              <w:rPr>
                <w:rFonts w:ascii="Times New Roman" w:hAnsi="Times New Roman" w:cs="Times New Roman"/>
                <w:b/>
                <w:sz w:val="20"/>
                <w:szCs w:val="20"/>
              </w:rPr>
              <w:t xml:space="preserve"> </w:t>
            </w:r>
            <w:r w:rsidRPr="001D423F">
              <w:rPr>
                <w:rFonts w:ascii="Times New Roman" w:hAnsi="Times New Roman" w:cs="Times New Roman"/>
                <w:b/>
                <w:sz w:val="20"/>
                <w:szCs w:val="20"/>
              </w:rPr>
              <w:t>І. Нормативтік құжаттардың орындалуын және талаптарға сәйкес мектеп құжаттамасының жүргізілуін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bdr w:val="none" w:sz="0" w:space="0" w:color="auto" w:frame="1"/>
              </w:rPr>
              <w:t>7-9</w:t>
            </w:r>
            <w:r w:rsidRPr="00BE756A">
              <w:rPr>
                <w:rFonts w:ascii="Times New Roman" w:hAnsi="Times New Roman" w:cs="Times New Roman"/>
                <w:sz w:val="20"/>
                <w:szCs w:val="20"/>
                <w:bdr w:val="none" w:sz="0" w:space="0" w:color="auto" w:frame="1"/>
              </w:rPr>
              <w:t>-сыныптарда химия, физика пәндерінің берілу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Оқушылардың танымдық деңгейлері мен функционалдық дағдыларының деңгейін анықтау, әдістерді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Default="00642449" w:rsidP="00642449">
            <w:pPr>
              <w:pStyle w:val="a4"/>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7</w:t>
            </w:r>
            <w:r w:rsidRPr="00BE756A">
              <w:rPr>
                <w:rFonts w:ascii="Times New Roman" w:hAnsi="Times New Roman" w:cs="Times New Roman"/>
                <w:sz w:val="20"/>
                <w:szCs w:val="20"/>
                <w:bdr w:val="none" w:sz="0" w:space="0" w:color="auto" w:frame="1"/>
              </w:rPr>
              <w:t>-</w:t>
            </w:r>
            <w:r>
              <w:rPr>
                <w:rFonts w:ascii="Times New Roman" w:hAnsi="Times New Roman" w:cs="Times New Roman"/>
                <w:sz w:val="20"/>
                <w:szCs w:val="20"/>
                <w:bdr w:val="none" w:sz="0" w:space="0" w:color="auto" w:frame="1"/>
              </w:rPr>
              <w:t>9</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сыныптардағы химия, физика сабақтары, ҚМЖ</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Тақырыптық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Сыныптық-жалпылаушы бақылауҚМЖ ларды талдау, сабақтарды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 xml:space="preserve">Желтоқсан </w:t>
            </w:r>
          </w:p>
        </w:tc>
        <w:tc>
          <w:tcPr>
            <w:tcW w:w="1418" w:type="dxa"/>
            <w:tcBorders>
              <w:left w:val="single" w:sz="4" w:space="0" w:color="auto"/>
              <w:bottom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820D02" w:rsidRDefault="00642449" w:rsidP="00642449">
            <w:pPr>
              <w:pStyle w:val="a4"/>
              <w:rPr>
                <w:rFonts w:ascii="Times New Roman" w:hAnsi="Times New Roman" w:cs="Times New Roman"/>
                <w:b/>
                <w:sz w:val="20"/>
                <w:szCs w:val="20"/>
              </w:rPr>
            </w:pPr>
            <w:r w:rsidRPr="00820D02">
              <w:rPr>
                <w:rFonts w:ascii="Times New Roman" w:hAnsi="Times New Roman" w:cs="Times New Roman"/>
                <w:b/>
                <w:sz w:val="20"/>
                <w:szCs w:val="20"/>
              </w:rPr>
              <w:t>ІІ. Оқу процесінің сапасын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bdr w:val="none" w:sz="0" w:space="0" w:color="auto" w:frame="1"/>
              </w:rPr>
              <w:t>7-9</w:t>
            </w:r>
            <w:r w:rsidRPr="00BE756A">
              <w:rPr>
                <w:rFonts w:ascii="Times New Roman" w:hAnsi="Times New Roman" w:cs="Times New Roman"/>
                <w:sz w:val="20"/>
                <w:szCs w:val="20"/>
                <w:bdr w:val="none" w:sz="0" w:space="0" w:color="auto" w:frame="1"/>
              </w:rPr>
              <w:t>-сыныптарда химия, физика пәндерінің берілу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Оқушылардың танымдық деңгейлері мен функционалдық дағдыларының деңгейін анықтау, әдістерді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Default="00642449" w:rsidP="00642449">
            <w:pPr>
              <w:pStyle w:val="a4"/>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7</w:t>
            </w:r>
            <w:r w:rsidRPr="00BE756A">
              <w:rPr>
                <w:rFonts w:ascii="Times New Roman" w:hAnsi="Times New Roman" w:cs="Times New Roman"/>
                <w:sz w:val="20"/>
                <w:szCs w:val="20"/>
                <w:bdr w:val="none" w:sz="0" w:space="0" w:color="auto" w:frame="1"/>
              </w:rPr>
              <w:t>-</w:t>
            </w:r>
            <w:r>
              <w:rPr>
                <w:rFonts w:ascii="Times New Roman" w:hAnsi="Times New Roman" w:cs="Times New Roman"/>
                <w:sz w:val="20"/>
                <w:szCs w:val="20"/>
                <w:bdr w:val="none" w:sz="0" w:space="0" w:color="auto" w:frame="1"/>
              </w:rPr>
              <w:t>9</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сыныптардағы химия, физика сабақтары, ҚМЖ</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Тақырыптық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Сыныптық-жалпылаушы бақылауҚМЖ ларды талдау, сабақтарды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 xml:space="preserve">Желтоқсан </w:t>
            </w:r>
          </w:p>
        </w:tc>
        <w:tc>
          <w:tcPr>
            <w:tcW w:w="1418" w:type="dxa"/>
            <w:tcBorders>
              <w:left w:val="single" w:sz="4" w:space="0" w:color="auto"/>
              <w:bottom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8520C1" w:rsidRDefault="00642449" w:rsidP="00642449">
            <w:pPr>
              <w:pStyle w:val="a4"/>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9-сыныптарда химия, физика пәні бойынша дәптерлердің жүргізілу және тексеру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w:t>
            </w:r>
          </w:p>
        </w:tc>
        <w:tc>
          <w:tcPr>
            <w:tcW w:w="1418" w:type="dxa"/>
            <w:tcBorders>
              <w:top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 xml:space="preserve">Желтоқсан </w:t>
            </w:r>
          </w:p>
        </w:tc>
        <w:tc>
          <w:tcPr>
            <w:tcW w:w="1418" w:type="dxa"/>
            <w:tcBorders>
              <w:left w:val="single" w:sz="4" w:space="0" w:color="auto"/>
              <w:bottom w:val="single" w:sz="4" w:space="0" w:color="auto"/>
            </w:tcBorders>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5D42D3" w:rsidRDefault="00642449" w:rsidP="00642449">
            <w:pPr>
              <w:pStyle w:val="a4"/>
              <w:rPr>
                <w:rFonts w:ascii="Times New Roman" w:hAnsi="Times New Roman" w:cs="Times New Roman"/>
                <w:b/>
                <w:sz w:val="20"/>
                <w:szCs w:val="20"/>
              </w:rPr>
            </w:pPr>
            <w:r w:rsidRPr="005D42D3">
              <w:rPr>
                <w:rFonts w:ascii="Times New Roman" w:hAnsi="Times New Roman" w:cs="Times New Roman"/>
                <w:b/>
                <w:sz w:val="20"/>
                <w:szCs w:val="20"/>
              </w:rPr>
              <w:t>IV. Оқу-зерттеу қызметі</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9-11 сыныптарда кәсіби бағдар беру жұмысының жүргізілу барысы</w:t>
            </w:r>
          </w:p>
        </w:tc>
        <w:tc>
          <w:tcPr>
            <w:tcW w:w="212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Кәсіптік бағдар беру бойынша 9-11 сыныптардың жұмысын зерделеу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9-11 сыныптар </w:t>
            </w:r>
          </w:p>
        </w:tc>
        <w:tc>
          <w:tcPr>
            <w:tcW w:w="1418"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Дербес бақылау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Сараптама, сұхбат, сауалнама</w:t>
            </w:r>
          </w:p>
        </w:tc>
        <w:tc>
          <w:tcPr>
            <w:tcW w:w="1417" w:type="dxa"/>
            <w:shd w:val="clear" w:color="auto" w:fill="auto"/>
            <w:vAlign w:val="center"/>
          </w:tcPr>
          <w:p w:rsidR="00642449" w:rsidRPr="00BE756A" w:rsidRDefault="00642449" w:rsidP="00642449">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Желтоқсан</w:t>
            </w:r>
          </w:p>
          <w:p w:rsidR="00642449" w:rsidRPr="00BE756A" w:rsidRDefault="00642449" w:rsidP="00642449">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Мамыр</w:t>
            </w:r>
          </w:p>
        </w:tc>
        <w:tc>
          <w:tcPr>
            <w:tcW w:w="1418" w:type="dxa"/>
            <w:shd w:val="clear" w:color="auto" w:fill="auto"/>
          </w:tcPr>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Кәсіби бағдар беруші </w:t>
            </w:r>
          </w:p>
          <w:p w:rsidR="00642449" w:rsidRPr="00BE756A" w:rsidRDefault="00642449" w:rsidP="00642449">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 Жакупбекова А</w:t>
            </w:r>
          </w:p>
          <w:p w:rsidR="00642449"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Психолог</w:t>
            </w:r>
          </w:p>
          <w:p w:rsidR="00642449" w:rsidRPr="00BE756A" w:rsidRDefault="00642449" w:rsidP="00642449">
            <w:pPr>
              <w:pStyle w:val="a4"/>
              <w:ind w:left="-136" w:right="-79"/>
              <w:rPr>
                <w:rFonts w:ascii="Times New Roman" w:hAnsi="Times New Roman" w:cs="Times New Roman"/>
                <w:sz w:val="20"/>
                <w:szCs w:val="20"/>
              </w:rPr>
            </w:pPr>
            <w:r>
              <w:rPr>
                <w:rFonts w:ascii="Times New Roman" w:hAnsi="Times New Roman" w:cs="Times New Roman"/>
                <w:sz w:val="20"/>
                <w:szCs w:val="20"/>
              </w:rPr>
              <w:t>ӘлмағанбетовӘ</w:t>
            </w:r>
          </w:p>
        </w:tc>
        <w:tc>
          <w:tcPr>
            <w:tcW w:w="127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p w:rsidR="00642449" w:rsidRPr="00BE756A" w:rsidRDefault="00642449" w:rsidP="00642449">
            <w:pPr>
              <w:pStyle w:val="a4"/>
              <w:rPr>
                <w:rFonts w:ascii="Times New Roman" w:hAnsi="Times New Roman" w:cs="Times New Roman"/>
                <w:sz w:val="20"/>
                <w:szCs w:val="20"/>
              </w:rPr>
            </w:pPr>
          </w:p>
        </w:tc>
        <w:tc>
          <w:tcPr>
            <w:tcW w:w="992"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642449" w:rsidRPr="00BE756A" w:rsidRDefault="00642449" w:rsidP="00642449">
            <w:pPr>
              <w:pStyle w:val="a4"/>
              <w:rPr>
                <w:rFonts w:ascii="Times New Roman" w:hAnsi="Times New Roman" w:cs="Times New Roman"/>
                <w:sz w:val="20"/>
                <w:szCs w:val="20"/>
              </w:rPr>
            </w:pP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Тәлімгер мен жас маманның жұмысы</w:t>
            </w:r>
          </w:p>
        </w:tc>
        <w:tc>
          <w:tcPr>
            <w:tcW w:w="2126"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Тәлімгер мен жас маманның жұмысын талдау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Пән мұғалімдері</w:t>
            </w:r>
          </w:p>
        </w:tc>
        <w:tc>
          <w:tcPr>
            <w:tcW w:w="1418"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Тақырыптық-жалпылама бақылау</w:t>
            </w:r>
          </w:p>
        </w:tc>
        <w:tc>
          <w:tcPr>
            <w:tcW w:w="1559"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Сараптама </w:t>
            </w:r>
          </w:p>
        </w:tc>
        <w:tc>
          <w:tcPr>
            <w:tcW w:w="1417" w:type="dxa"/>
            <w:shd w:val="clear" w:color="auto" w:fill="auto"/>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Желтоқсан </w:t>
            </w:r>
          </w:p>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shd w:val="clear" w:color="auto" w:fill="auto"/>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642449" w:rsidRPr="00BE756A"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r w:rsidRPr="00BE756A">
              <w:rPr>
                <w:rFonts w:ascii="Times New Roman" w:hAnsi="Times New Roman" w:cs="Times New Roman"/>
                <w:sz w:val="20"/>
                <w:szCs w:val="20"/>
              </w:rPr>
              <w:t xml:space="preserve">  </w:t>
            </w:r>
          </w:p>
        </w:tc>
        <w:tc>
          <w:tcPr>
            <w:tcW w:w="1276" w:type="dxa"/>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vAlign w:val="center"/>
          </w:tcPr>
          <w:p w:rsidR="00642449" w:rsidRPr="00BE756A" w:rsidRDefault="00642449" w:rsidP="00642449">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tcBorders>
              <w:bottom w:val="single" w:sz="4" w:space="0" w:color="auto"/>
            </w:tcBorders>
            <w:shd w:val="clear" w:color="auto" w:fill="FBE4D5" w:themeFill="accent2" w:themeFillTint="33"/>
          </w:tcPr>
          <w:p w:rsidR="00642449" w:rsidRPr="00C67C98" w:rsidRDefault="00642449" w:rsidP="00642449">
            <w:pPr>
              <w:pStyle w:val="a4"/>
              <w:rPr>
                <w:rFonts w:ascii="Times New Roman" w:hAnsi="Times New Roman" w:cs="Times New Roman"/>
                <w:b/>
                <w:sz w:val="20"/>
                <w:szCs w:val="20"/>
              </w:rPr>
            </w:pPr>
            <w:r w:rsidRPr="00C67C98">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642449" w:rsidRPr="00BE3DFC" w:rsidTr="00FB52B2">
        <w:trPr>
          <w:trHeight w:val="300"/>
        </w:trPr>
        <w:tc>
          <w:tcPr>
            <w:tcW w:w="495" w:type="dxa"/>
          </w:tcPr>
          <w:p w:rsidR="00642449" w:rsidRPr="00BE3DFC" w:rsidRDefault="00642449" w:rsidP="00642449">
            <w:pPr>
              <w:jc w:val="both"/>
              <w:rPr>
                <w:rFonts w:ascii="Times New Roman" w:hAnsi="Times New Roman" w:cs="Times New Roman"/>
                <w:sz w:val="20"/>
                <w:szCs w:val="20"/>
              </w:rPr>
            </w:pPr>
          </w:p>
        </w:tc>
        <w:tc>
          <w:tcPr>
            <w:tcW w:w="276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Сұрақ қою және кері байланыс жүргізу тәсілдері</w:t>
            </w:r>
          </w:p>
        </w:tc>
        <w:tc>
          <w:tcPr>
            <w:tcW w:w="212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Сабақта оқушы ойлауын дамыту мақсатында сұрақ сапасын бағалау</w:t>
            </w:r>
          </w:p>
        </w:tc>
        <w:tc>
          <w:tcPr>
            <w:tcW w:w="1559"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6–11 сынып мұғалімдері</w:t>
            </w:r>
          </w:p>
        </w:tc>
        <w:tc>
          <w:tcPr>
            <w:tcW w:w="1418"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Қадағалау, әңгімелесу</w:t>
            </w:r>
          </w:p>
        </w:tc>
        <w:tc>
          <w:tcPr>
            <w:tcW w:w="1559"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Желтоқсан</w:t>
            </w:r>
          </w:p>
        </w:tc>
        <w:tc>
          <w:tcPr>
            <w:tcW w:w="1418" w:type="dxa"/>
          </w:tcPr>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ДОІЖО</w:t>
            </w:r>
          </w:p>
          <w:p w:rsidR="00642449" w:rsidRDefault="00642449" w:rsidP="00642449">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ӘБ жетекшілері</w:t>
            </w:r>
          </w:p>
        </w:tc>
        <w:tc>
          <w:tcPr>
            <w:tcW w:w="1276"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Әдістемелік бірлестік отырыстары</w:t>
            </w:r>
          </w:p>
        </w:tc>
        <w:tc>
          <w:tcPr>
            <w:tcW w:w="992" w:type="dxa"/>
          </w:tcPr>
          <w:p w:rsidR="00642449" w:rsidRPr="00BE756A" w:rsidRDefault="00642449" w:rsidP="00642449">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rPr>
              <w:t xml:space="preserve">Анықтама </w:t>
            </w:r>
          </w:p>
        </w:tc>
        <w:tc>
          <w:tcPr>
            <w:tcW w:w="992" w:type="dxa"/>
          </w:tcPr>
          <w:p w:rsidR="00642449" w:rsidRPr="00BE3DFC" w:rsidRDefault="00642449" w:rsidP="00642449">
            <w:pPr>
              <w:jc w:val="both"/>
              <w:rPr>
                <w:rFonts w:ascii="Times New Roman" w:hAnsi="Times New Roman" w:cs="Times New Roman"/>
                <w:sz w:val="20"/>
                <w:szCs w:val="20"/>
              </w:rPr>
            </w:pPr>
          </w:p>
        </w:tc>
      </w:tr>
      <w:tr w:rsidR="00642449" w:rsidRPr="00BE3DFC" w:rsidTr="00FB52B2">
        <w:trPr>
          <w:trHeight w:val="300"/>
        </w:trPr>
        <w:tc>
          <w:tcPr>
            <w:tcW w:w="16018" w:type="dxa"/>
            <w:gridSpan w:val="11"/>
            <w:shd w:val="clear" w:color="auto" w:fill="FBE4D5" w:themeFill="accent2" w:themeFillTint="33"/>
          </w:tcPr>
          <w:p w:rsidR="00642449" w:rsidRPr="001D423F" w:rsidRDefault="00642449" w:rsidP="00642449">
            <w:pPr>
              <w:pStyle w:val="a4"/>
              <w:rPr>
                <w:rFonts w:ascii="Times New Roman" w:hAnsi="Times New Roman" w:cs="Times New Roman"/>
                <w:b/>
                <w:sz w:val="20"/>
                <w:szCs w:val="20"/>
              </w:rPr>
            </w:pPr>
            <w:r>
              <w:rPr>
                <w:rFonts w:ascii="Times New Roman" w:hAnsi="Times New Roman" w:cs="Times New Roman"/>
                <w:b/>
                <w:sz w:val="20"/>
                <w:szCs w:val="20"/>
              </w:rPr>
              <w:t xml:space="preserve">Қаңтар </w:t>
            </w:r>
            <w:r w:rsidRPr="001D423F">
              <w:rPr>
                <w:rFonts w:ascii="Times New Roman" w:hAnsi="Times New Roman" w:cs="Times New Roman"/>
                <w:b/>
                <w:sz w:val="20"/>
                <w:szCs w:val="20"/>
              </w:rPr>
              <w:t>І. Нормативтік құжаттардың орындалуын және талаптарға сәйкес мектеп құжаттамасының жүргізілуін бақылау</w:t>
            </w:r>
          </w:p>
        </w:tc>
      </w:tr>
      <w:tr w:rsidR="00280863" w:rsidRPr="00BE3DFC" w:rsidTr="00286CC8">
        <w:trPr>
          <w:trHeight w:val="300"/>
        </w:trPr>
        <w:tc>
          <w:tcPr>
            <w:tcW w:w="495" w:type="dxa"/>
          </w:tcPr>
          <w:p w:rsidR="00280863" w:rsidRPr="00BE3DFC" w:rsidRDefault="00280863" w:rsidP="00280863">
            <w:pPr>
              <w:jc w:val="both"/>
              <w:rPr>
                <w:rFonts w:ascii="Times New Roman" w:hAnsi="Times New Roman" w:cs="Times New Roman"/>
                <w:sz w:val="20"/>
                <w:szCs w:val="20"/>
              </w:rPr>
            </w:pPr>
          </w:p>
        </w:tc>
        <w:tc>
          <w:tcPr>
            <w:tcW w:w="2766" w:type="dxa"/>
          </w:tcPr>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pacing w:val="-2"/>
                <w:sz w:val="20"/>
                <w:szCs w:val="20"/>
              </w:rPr>
              <w:t>Күнтізбелік-</w:t>
            </w:r>
            <w:r w:rsidRPr="00BE756A">
              <w:rPr>
                <w:rFonts w:ascii="Times New Roman" w:hAnsi="Times New Roman" w:cs="Times New Roman"/>
                <w:sz w:val="20"/>
                <w:szCs w:val="20"/>
              </w:rPr>
              <w:t>тақырыптық</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жоспар мазмұнының</w:t>
            </w:r>
            <w:r w:rsidRPr="00BE756A">
              <w:rPr>
                <w:rFonts w:ascii="Times New Roman" w:hAnsi="Times New Roman" w:cs="Times New Roman"/>
                <w:spacing w:val="-4"/>
                <w:sz w:val="20"/>
                <w:szCs w:val="20"/>
              </w:rPr>
              <w:t xml:space="preserve"> </w:t>
            </w:r>
            <w:r w:rsidRPr="00BE756A">
              <w:rPr>
                <w:rFonts w:ascii="Times New Roman" w:hAnsi="Times New Roman" w:cs="Times New Roman"/>
                <w:spacing w:val="-2"/>
                <w:sz w:val="20"/>
                <w:szCs w:val="20"/>
              </w:rPr>
              <w:t xml:space="preserve">үлгілік </w:t>
            </w:r>
            <w:r w:rsidRPr="00BE756A">
              <w:rPr>
                <w:rFonts w:ascii="Times New Roman" w:hAnsi="Times New Roman" w:cs="Times New Roman"/>
                <w:sz w:val="20"/>
                <w:szCs w:val="20"/>
              </w:rPr>
              <w:t>оқу</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 xml:space="preserve">бағдарламаларына және үлгілік оқу жоспарына сәйкестігі </w:t>
            </w:r>
          </w:p>
          <w:p w:rsidR="00280863" w:rsidRPr="00BE756A" w:rsidRDefault="00280863" w:rsidP="00280863">
            <w:pPr>
              <w:pStyle w:val="a4"/>
              <w:rPr>
                <w:rFonts w:ascii="Times New Roman" w:hAnsi="Times New Roman" w:cs="Times New Roman"/>
                <w:sz w:val="20"/>
                <w:szCs w:val="20"/>
              </w:rPr>
            </w:pPr>
          </w:p>
        </w:tc>
        <w:tc>
          <w:tcPr>
            <w:tcW w:w="2126" w:type="dxa"/>
          </w:tcPr>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z w:val="20"/>
                <w:szCs w:val="20"/>
              </w:rPr>
              <w:t>Үлгілік</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оқу</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бағдарламасына (ҚР Білім Министрінің 2022 жылғы 16 қыркүйектегі № 399 бұйрығы), үлгілік оқу жоспарына (ҚР БҒМ 2012 жылғы 8 қарашадағы № 500 бұйрығы) сәйкес КТЖ</w:t>
            </w:r>
          </w:p>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z w:val="20"/>
                <w:szCs w:val="20"/>
              </w:rPr>
              <w:t>талаптарының</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сақталуын қамтамасыз ету.</w:t>
            </w:r>
          </w:p>
        </w:tc>
        <w:tc>
          <w:tcPr>
            <w:tcW w:w="1559" w:type="dxa"/>
          </w:tcPr>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z w:val="20"/>
                <w:szCs w:val="20"/>
              </w:rPr>
              <w:t xml:space="preserve">КТЖ және үлгілік оқу </w:t>
            </w:r>
            <w:r>
              <w:rPr>
                <w:rFonts w:ascii="Times New Roman" w:hAnsi="Times New Roman" w:cs="Times New Roman"/>
                <w:spacing w:val="-2"/>
                <w:sz w:val="20"/>
                <w:szCs w:val="20"/>
              </w:rPr>
              <w:t>бағдарламас</w:t>
            </w:r>
            <w:r w:rsidRPr="00BE756A">
              <w:rPr>
                <w:rFonts w:ascii="Times New Roman" w:hAnsi="Times New Roman" w:cs="Times New Roman"/>
                <w:sz w:val="20"/>
                <w:szCs w:val="20"/>
              </w:rPr>
              <w:t xml:space="preserve">ы, жұмыс </w:t>
            </w:r>
            <w:r w:rsidRPr="00BE756A">
              <w:rPr>
                <w:rFonts w:ascii="Times New Roman" w:hAnsi="Times New Roman" w:cs="Times New Roman"/>
                <w:spacing w:val="-4"/>
                <w:sz w:val="20"/>
                <w:szCs w:val="20"/>
              </w:rPr>
              <w:t>оқу</w:t>
            </w:r>
          </w:p>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pacing w:val="-2"/>
                <w:sz w:val="20"/>
                <w:szCs w:val="20"/>
              </w:rPr>
              <w:t xml:space="preserve">жоспары </w:t>
            </w:r>
          </w:p>
          <w:p w:rsidR="00280863" w:rsidRPr="00BE756A" w:rsidRDefault="00280863" w:rsidP="00280863">
            <w:pPr>
              <w:pStyle w:val="a4"/>
              <w:rPr>
                <w:rFonts w:ascii="Times New Roman" w:hAnsi="Times New Roman" w:cs="Times New Roman"/>
                <w:sz w:val="20"/>
                <w:szCs w:val="20"/>
              </w:rPr>
            </w:pPr>
          </w:p>
        </w:tc>
        <w:tc>
          <w:tcPr>
            <w:tcW w:w="1418" w:type="dxa"/>
          </w:tcPr>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pacing w:val="-2"/>
                <w:sz w:val="20"/>
                <w:szCs w:val="20"/>
              </w:rPr>
              <w:t>Фронталь</w:t>
            </w:r>
            <w:r w:rsidRPr="00BE756A">
              <w:rPr>
                <w:rFonts w:ascii="Times New Roman" w:hAnsi="Times New Roman" w:cs="Times New Roman"/>
                <w:spacing w:val="-6"/>
                <w:sz w:val="20"/>
                <w:szCs w:val="20"/>
              </w:rPr>
              <w:t>ды</w:t>
            </w:r>
            <w:r w:rsidRPr="00BE756A">
              <w:rPr>
                <w:rFonts w:ascii="Times New Roman" w:hAnsi="Times New Roman" w:cs="Times New Roman"/>
                <w:spacing w:val="80"/>
                <w:sz w:val="20"/>
                <w:szCs w:val="20"/>
              </w:rPr>
              <w:t xml:space="preserve"> </w:t>
            </w:r>
          </w:p>
          <w:p w:rsidR="00280863" w:rsidRPr="00BE756A" w:rsidRDefault="00280863" w:rsidP="00280863">
            <w:pPr>
              <w:pStyle w:val="a4"/>
              <w:rPr>
                <w:rFonts w:ascii="Times New Roman" w:hAnsi="Times New Roman" w:cs="Times New Roman"/>
                <w:sz w:val="20"/>
                <w:szCs w:val="20"/>
              </w:rPr>
            </w:pPr>
          </w:p>
        </w:tc>
        <w:tc>
          <w:tcPr>
            <w:tcW w:w="1559" w:type="dxa"/>
          </w:tcPr>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pacing w:val="-2"/>
                <w:sz w:val="20"/>
                <w:szCs w:val="20"/>
              </w:rPr>
              <w:t xml:space="preserve">Кешенді- </w:t>
            </w:r>
            <w:r w:rsidRPr="00BE756A">
              <w:rPr>
                <w:rFonts w:ascii="Times New Roman" w:hAnsi="Times New Roman" w:cs="Times New Roman"/>
                <w:sz w:val="20"/>
                <w:szCs w:val="20"/>
              </w:rPr>
              <w:t xml:space="preserve">жалпылама/ </w:t>
            </w:r>
            <w:r w:rsidRPr="00BE756A">
              <w:rPr>
                <w:rFonts w:ascii="Times New Roman" w:hAnsi="Times New Roman" w:cs="Times New Roman"/>
                <w:spacing w:val="-2"/>
                <w:sz w:val="20"/>
                <w:szCs w:val="20"/>
              </w:rPr>
              <w:t xml:space="preserve">құжаттарды зерделеу </w:t>
            </w:r>
          </w:p>
        </w:tc>
        <w:tc>
          <w:tcPr>
            <w:tcW w:w="1417" w:type="dxa"/>
          </w:tcPr>
          <w:p w:rsidR="00280863" w:rsidRPr="00BE756A" w:rsidRDefault="00280863" w:rsidP="007D2957">
            <w:pPr>
              <w:pStyle w:val="a4"/>
              <w:rPr>
                <w:rFonts w:ascii="Times New Roman" w:hAnsi="Times New Roman" w:cs="Times New Roman"/>
                <w:spacing w:val="-4"/>
                <w:sz w:val="20"/>
                <w:szCs w:val="20"/>
              </w:rPr>
            </w:pPr>
          </w:p>
          <w:p w:rsidR="00280863" w:rsidRPr="00BE756A" w:rsidRDefault="00280863" w:rsidP="00280863">
            <w:pPr>
              <w:pStyle w:val="a4"/>
              <w:jc w:val="center"/>
              <w:rPr>
                <w:rFonts w:ascii="Times New Roman" w:hAnsi="Times New Roman" w:cs="Times New Roman"/>
                <w:sz w:val="20"/>
                <w:szCs w:val="20"/>
              </w:rPr>
            </w:pPr>
            <w:r w:rsidRPr="00BE756A">
              <w:rPr>
                <w:rFonts w:ascii="Times New Roman" w:hAnsi="Times New Roman" w:cs="Times New Roman"/>
                <w:spacing w:val="-4"/>
                <w:sz w:val="20"/>
                <w:szCs w:val="20"/>
              </w:rPr>
              <w:t>Қаңтар</w:t>
            </w:r>
          </w:p>
          <w:p w:rsidR="00280863" w:rsidRPr="00BE756A" w:rsidRDefault="00280863" w:rsidP="00280863">
            <w:pPr>
              <w:pStyle w:val="a4"/>
              <w:jc w:val="center"/>
              <w:rPr>
                <w:rFonts w:ascii="Times New Roman" w:hAnsi="Times New Roman" w:cs="Times New Roman"/>
                <w:sz w:val="20"/>
                <w:szCs w:val="20"/>
              </w:rPr>
            </w:pPr>
          </w:p>
        </w:tc>
        <w:tc>
          <w:tcPr>
            <w:tcW w:w="1418" w:type="dxa"/>
          </w:tcPr>
          <w:p w:rsidR="00280863" w:rsidRDefault="00280863" w:rsidP="00280863">
            <w:pPr>
              <w:pStyle w:val="a4"/>
              <w:rPr>
                <w:rFonts w:ascii="Times New Roman" w:hAnsi="Times New Roman" w:cs="Times New Roman"/>
                <w:spacing w:val="-2"/>
                <w:sz w:val="20"/>
                <w:szCs w:val="20"/>
              </w:rPr>
            </w:pPr>
            <w:r>
              <w:rPr>
                <w:rFonts w:ascii="Times New Roman" w:hAnsi="Times New Roman" w:cs="Times New Roman"/>
                <w:spacing w:val="-2"/>
                <w:sz w:val="20"/>
                <w:szCs w:val="20"/>
              </w:rPr>
              <w:t>ДОІЖО</w:t>
            </w:r>
          </w:p>
          <w:p w:rsidR="00280863" w:rsidRPr="00BE756A" w:rsidRDefault="00280863" w:rsidP="00280863">
            <w:pPr>
              <w:pStyle w:val="a4"/>
              <w:rPr>
                <w:rFonts w:ascii="Times New Roman" w:hAnsi="Times New Roman" w:cs="Times New Roman"/>
                <w:sz w:val="20"/>
                <w:szCs w:val="20"/>
              </w:rPr>
            </w:pPr>
            <w:r>
              <w:rPr>
                <w:rFonts w:ascii="Times New Roman" w:hAnsi="Times New Roman" w:cs="Times New Roman"/>
                <w:spacing w:val="-2"/>
                <w:sz w:val="20"/>
                <w:szCs w:val="20"/>
              </w:rPr>
              <w:t xml:space="preserve">Шегебаева </w:t>
            </w:r>
          </w:p>
        </w:tc>
        <w:tc>
          <w:tcPr>
            <w:tcW w:w="1276" w:type="dxa"/>
          </w:tcPr>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pacing w:val="-2"/>
                <w:sz w:val="20"/>
                <w:szCs w:val="20"/>
              </w:rPr>
              <w:t>Пед.ке</w:t>
            </w:r>
            <w:r w:rsidRPr="00BE756A">
              <w:rPr>
                <w:rFonts w:ascii="Times New Roman" w:hAnsi="Times New Roman" w:cs="Times New Roman"/>
                <w:spacing w:val="-4"/>
                <w:sz w:val="20"/>
                <w:szCs w:val="20"/>
              </w:rPr>
              <w:t xml:space="preserve">ңес </w:t>
            </w:r>
          </w:p>
        </w:tc>
        <w:tc>
          <w:tcPr>
            <w:tcW w:w="992" w:type="dxa"/>
          </w:tcPr>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r w:rsidRPr="00BE756A">
              <w:rPr>
                <w:rFonts w:ascii="Times New Roman" w:hAnsi="Times New Roman" w:cs="Times New Roman"/>
                <w:sz w:val="20"/>
                <w:szCs w:val="20"/>
              </w:rPr>
              <w:t xml:space="preserve">КТЖ бекіту, </w:t>
            </w:r>
            <w:r w:rsidRPr="00BE756A">
              <w:rPr>
                <w:rFonts w:ascii="Times New Roman" w:hAnsi="Times New Roman" w:cs="Times New Roman"/>
                <w:spacing w:val="-2"/>
                <w:sz w:val="20"/>
                <w:szCs w:val="20"/>
              </w:rPr>
              <w:t xml:space="preserve">хаттама </w:t>
            </w:r>
          </w:p>
          <w:p w:rsidR="00280863" w:rsidRPr="00BE756A" w:rsidRDefault="00280863" w:rsidP="00280863">
            <w:pPr>
              <w:pStyle w:val="a4"/>
              <w:rPr>
                <w:rFonts w:ascii="Times New Roman" w:hAnsi="Times New Roman" w:cs="Times New Roman"/>
                <w:sz w:val="20"/>
                <w:szCs w:val="20"/>
              </w:rPr>
            </w:pPr>
          </w:p>
        </w:tc>
        <w:tc>
          <w:tcPr>
            <w:tcW w:w="992" w:type="dxa"/>
          </w:tcPr>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p>
          <w:p w:rsidR="00280863" w:rsidRPr="00BE756A" w:rsidRDefault="00280863" w:rsidP="00280863">
            <w:pPr>
              <w:pStyle w:val="a4"/>
              <w:rPr>
                <w:rFonts w:ascii="Times New Roman" w:hAnsi="Times New Roman" w:cs="Times New Roman"/>
                <w:sz w:val="20"/>
                <w:szCs w:val="20"/>
              </w:rPr>
            </w:pPr>
          </w:p>
        </w:tc>
      </w:tr>
      <w:tr w:rsidR="00CE6426" w:rsidRPr="00BE3DFC" w:rsidTr="00FB52B2">
        <w:trPr>
          <w:trHeight w:val="300"/>
        </w:trPr>
        <w:tc>
          <w:tcPr>
            <w:tcW w:w="495" w:type="dxa"/>
          </w:tcPr>
          <w:p w:rsidR="00CE6426" w:rsidRPr="00BE3DFC" w:rsidRDefault="00CE6426" w:rsidP="00CE6426">
            <w:pPr>
              <w:jc w:val="both"/>
              <w:rPr>
                <w:rFonts w:ascii="Times New Roman" w:hAnsi="Times New Roman" w:cs="Times New Roman"/>
                <w:sz w:val="20"/>
                <w:szCs w:val="20"/>
              </w:rPr>
            </w:pPr>
          </w:p>
        </w:tc>
        <w:tc>
          <w:tcPr>
            <w:tcW w:w="2766"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z w:val="20"/>
                <w:szCs w:val="20"/>
              </w:rPr>
              <w:t xml:space="preserve">Физика, химия, </w:t>
            </w:r>
            <w:r w:rsidRPr="00BE756A">
              <w:rPr>
                <w:rFonts w:ascii="Times New Roman" w:hAnsi="Times New Roman" w:cs="Times New Roman"/>
                <w:spacing w:val="-2"/>
                <w:sz w:val="20"/>
                <w:szCs w:val="20"/>
              </w:rPr>
              <w:t xml:space="preserve">информатика, </w:t>
            </w:r>
            <w:r w:rsidRPr="00BE756A">
              <w:rPr>
                <w:rFonts w:ascii="Times New Roman" w:hAnsi="Times New Roman" w:cs="Times New Roman"/>
                <w:sz w:val="20"/>
                <w:szCs w:val="20"/>
              </w:rPr>
              <w:t>биология,</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 xml:space="preserve">технология, </w:t>
            </w:r>
            <w:r w:rsidRPr="00BE756A">
              <w:rPr>
                <w:rFonts w:ascii="Times New Roman" w:hAnsi="Times New Roman" w:cs="Times New Roman"/>
                <w:spacing w:val="-2"/>
                <w:sz w:val="20"/>
                <w:szCs w:val="20"/>
              </w:rPr>
              <w:t xml:space="preserve">дене шынықтыру </w:t>
            </w:r>
            <w:r w:rsidRPr="00BE756A">
              <w:rPr>
                <w:rFonts w:ascii="Times New Roman" w:hAnsi="Times New Roman" w:cs="Times New Roman"/>
                <w:sz w:val="20"/>
                <w:szCs w:val="20"/>
              </w:rPr>
              <w:t>пәндерінің ТҚ журналдарының жүргізілуі</w:t>
            </w:r>
          </w:p>
        </w:tc>
        <w:tc>
          <w:tcPr>
            <w:tcW w:w="2126"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z w:val="20"/>
                <w:szCs w:val="20"/>
              </w:rPr>
              <w:t>ТҚ</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журналдарының</w:t>
            </w:r>
            <w:r w:rsidRPr="00BE756A">
              <w:rPr>
                <w:rFonts w:ascii="Times New Roman" w:hAnsi="Times New Roman" w:cs="Times New Roman"/>
                <w:spacing w:val="-14"/>
                <w:sz w:val="20"/>
                <w:szCs w:val="20"/>
              </w:rPr>
              <w:t xml:space="preserve"> </w:t>
            </w:r>
            <w:r w:rsidRPr="00BE756A">
              <w:rPr>
                <w:rFonts w:ascii="Times New Roman" w:hAnsi="Times New Roman" w:cs="Times New Roman"/>
                <w:sz w:val="20"/>
                <w:szCs w:val="20"/>
              </w:rPr>
              <w:t>болуы, нұсқаулық жүргізілуі</w:t>
            </w:r>
          </w:p>
          <w:p w:rsidR="00CE6426" w:rsidRPr="00BE756A" w:rsidRDefault="00CE6426" w:rsidP="00CE6426">
            <w:pPr>
              <w:pStyle w:val="a4"/>
              <w:rPr>
                <w:rFonts w:ascii="Times New Roman" w:hAnsi="Times New Roman" w:cs="Times New Roman"/>
                <w:sz w:val="20"/>
                <w:szCs w:val="20"/>
              </w:rPr>
            </w:pPr>
          </w:p>
        </w:tc>
        <w:tc>
          <w:tcPr>
            <w:tcW w:w="1559"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pacing w:val="-2"/>
                <w:sz w:val="20"/>
                <w:szCs w:val="20"/>
              </w:rPr>
              <w:t>техникалық қауіпсіздік журналдары</w:t>
            </w:r>
          </w:p>
          <w:p w:rsidR="00CE6426" w:rsidRPr="00BE756A" w:rsidRDefault="00CE6426" w:rsidP="00CE6426">
            <w:pPr>
              <w:pStyle w:val="a4"/>
              <w:rPr>
                <w:rFonts w:ascii="Times New Roman" w:hAnsi="Times New Roman" w:cs="Times New Roman"/>
                <w:sz w:val="20"/>
                <w:szCs w:val="20"/>
              </w:rPr>
            </w:pPr>
          </w:p>
        </w:tc>
        <w:tc>
          <w:tcPr>
            <w:tcW w:w="1418"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pacing w:val="-2"/>
                <w:sz w:val="20"/>
                <w:szCs w:val="20"/>
              </w:rPr>
              <w:t>Жоспар</w:t>
            </w:r>
            <w:r w:rsidRPr="00BE756A">
              <w:rPr>
                <w:rFonts w:ascii="Times New Roman" w:hAnsi="Times New Roman" w:cs="Times New Roman"/>
                <w:spacing w:val="-6"/>
                <w:sz w:val="20"/>
                <w:szCs w:val="20"/>
              </w:rPr>
              <w:t>лы</w:t>
            </w:r>
          </w:p>
          <w:p w:rsidR="00CE6426" w:rsidRPr="00BE756A" w:rsidRDefault="00CE6426" w:rsidP="00CE6426">
            <w:pPr>
              <w:pStyle w:val="a4"/>
              <w:rPr>
                <w:rFonts w:ascii="Times New Roman" w:hAnsi="Times New Roman" w:cs="Times New Roman"/>
                <w:sz w:val="20"/>
                <w:szCs w:val="20"/>
              </w:rPr>
            </w:pPr>
          </w:p>
        </w:tc>
        <w:tc>
          <w:tcPr>
            <w:tcW w:w="1559"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pacing w:val="-2"/>
                <w:sz w:val="20"/>
                <w:szCs w:val="20"/>
              </w:rPr>
              <w:t xml:space="preserve">құжаттық </w:t>
            </w:r>
          </w:p>
          <w:p w:rsidR="00CE6426" w:rsidRPr="00BE756A" w:rsidRDefault="00CE6426" w:rsidP="00CE6426">
            <w:pPr>
              <w:pStyle w:val="a4"/>
              <w:rPr>
                <w:rFonts w:ascii="Times New Roman" w:hAnsi="Times New Roman" w:cs="Times New Roman"/>
                <w:sz w:val="20"/>
                <w:szCs w:val="20"/>
              </w:rPr>
            </w:pPr>
          </w:p>
        </w:tc>
        <w:tc>
          <w:tcPr>
            <w:tcW w:w="1417" w:type="dxa"/>
          </w:tcPr>
          <w:p w:rsidR="00CE6426" w:rsidRPr="00BE756A" w:rsidRDefault="00CE6426" w:rsidP="00CE6426">
            <w:pPr>
              <w:pStyle w:val="a4"/>
              <w:jc w:val="center"/>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418" w:type="dxa"/>
          </w:tcPr>
          <w:p w:rsidR="00CE6426" w:rsidRDefault="00CE6426" w:rsidP="00CE6426">
            <w:pPr>
              <w:pStyle w:val="a4"/>
              <w:rPr>
                <w:rFonts w:ascii="Times New Roman" w:eastAsia="Times New Roman" w:hAnsi="Times New Roman" w:cs="Times New Roman"/>
                <w:noProof w:val="0"/>
                <w:spacing w:val="-5"/>
                <w:sz w:val="20"/>
                <w:szCs w:val="20"/>
              </w:rPr>
            </w:pPr>
            <w:r w:rsidRPr="00BE756A">
              <w:rPr>
                <w:rFonts w:ascii="Times New Roman" w:eastAsia="Times New Roman" w:hAnsi="Times New Roman" w:cs="Times New Roman"/>
                <w:noProof w:val="0"/>
                <w:spacing w:val="-5"/>
                <w:sz w:val="20"/>
                <w:szCs w:val="20"/>
              </w:rPr>
              <w:t>ДОЖЖО</w:t>
            </w:r>
          </w:p>
          <w:p w:rsidR="00CE6426" w:rsidRPr="00BE756A" w:rsidRDefault="00CE6426" w:rsidP="00CE6426">
            <w:pPr>
              <w:pStyle w:val="a4"/>
              <w:rPr>
                <w:rFonts w:ascii="Times New Roman" w:eastAsia="Times New Roman" w:hAnsi="Times New Roman" w:cs="Times New Roman"/>
                <w:noProof w:val="0"/>
                <w:spacing w:val="-5"/>
                <w:sz w:val="20"/>
                <w:szCs w:val="20"/>
              </w:rPr>
            </w:pPr>
            <w:r>
              <w:rPr>
                <w:rFonts w:ascii="Times New Roman" w:eastAsia="Times New Roman" w:hAnsi="Times New Roman" w:cs="Times New Roman"/>
                <w:noProof w:val="0"/>
                <w:spacing w:val="-5"/>
                <w:sz w:val="20"/>
                <w:szCs w:val="20"/>
              </w:rPr>
              <w:t>Шегебаева А</w:t>
            </w:r>
          </w:p>
          <w:p w:rsidR="00CE6426" w:rsidRPr="00BE756A" w:rsidRDefault="00CE6426" w:rsidP="00CE6426">
            <w:pPr>
              <w:pStyle w:val="a4"/>
              <w:rPr>
                <w:rFonts w:ascii="Times New Roman" w:hAnsi="Times New Roman" w:cs="Times New Roman"/>
                <w:sz w:val="20"/>
                <w:szCs w:val="20"/>
              </w:rPr>
            </w:pPr>
            <w:r w:rsidRPr="00BE756A">
              <w:rPr>
                <w:rFonts w:ascii="Times New Roman" w:eastAsia="Times New Roman" w:hAnsi="Times New Roman" w:cs="Times New Roman"/>
                <w:spacing w:val="-5"/>
                <w:sz w:val="20"/>
                <w:szCs w:val="20"/>
              </w:rPr>
              <w:t>ӘБ жетекшілері</w:t>
            </w:r>
          </w:p>
        </w:tc>
        <w:tc>
          <w:tcPr>
            <w:tcW w:w="1276"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pacing w:val="-4"/>
                <w:sz w:val="20"/>
                <w:szCs w:val="20"/>
              </w:rPr>
              <w:t>ДЖК</w:t>
            </w:r>
          </w:p>
        </w:tc>
        <w:tc>
          <w:tcPr>
            <w:tcW w:w="992" w:type="dxa"/>
          </w:tcPr>
          <w:p w:rsidR="00CE6426" w:rsidRPr="00BE756A" w:rsidRDefault="00CE6426" w:rsidP="00CE6426">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r w:rsidRPr="00BE756A">
              <w:rPr>
                <w:rFonts w:ascii="Times New Roman" w:hAnsi="Times New Roman" w:cs="Times New Roman"/>
                <w:spacing w:val="-2"/>
                <w:sz w:val="20"/>
                <w:szCs w:val="20"/>
              </w:rPr>
              <w:t xml:space="preserve"> </w:t>
            </w:r>
          </w:p>
        </w:tc>
        <w:tc>
          <w:tcPr>
            <w:tcW w:w="992" w:type="dxa"/>
          </w:tcPr>
          <w:p w:rsidR="00CE6426" w:rsidRPr="00BE756A" w:rsidRDefault="00CE6426" w:rsidP="00CE6426">
            <w:pPr>
              <w:pStyle w:val="a4"/>
              <w:rPr>
                <w:rFonts w:ascii="Times New Roman" w:hAnsi="Times New Roman" w:cs="Times New Roman"/>
                <w:sz w:val="20"/>
                <w:szCs w:val="20"/>
              </w:rPr>
            </w:pPr>
          </w:p>
        </w:tc>
      </w:tr>
      <w:tr w:rsidR="00EE47F0" w:rsidRPr="00BE3DFC" w:rsidTr="00B06AC1">
        <w:trPr>
          <w:trHeight w:val="300"/>
        </w:trPr>
        <w:tc>
          <w:tcPr>
            <w:tcW w:w="495" w:type="dxa"/>
          </w:tcPr>
          <w:p w:rsidR="00EE47F0" w:rsidRPr="00BE3DFC" w:rsidRDefault="00EE47F0" w:rsidP="00EE47F0">
            <w:pPr>
              <w:jc w:val="both"/>
              <w:rPr>
                <w:rFonts w:ascii="Times New Roman" w:hAnsi="Times New Roman" w:cs="Times New Roman"/>
                <w:sz w:val="20"/>
                <w:szCs w:val="20"/>
              </w:rPr>
            </w:pPr>
          </w:p>
        </w:tc>
        <w:tc>
          <w:tcPr>
            <w:tcW w:w="2766" w:type="dxa"/>
          </w:tcPr>
          <w:p w:rsidR="00EE47F0" w:rsidRPr="00BE756A" w:rsidRDefault="00EE47F0" w:rsidP="00EE47F0">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ҚР «Білім туралы» Заңы және «Мектепке жол» акциясының орындалуы</w:t>
            </w:r>
          </w:p>
        </w:tc>
        <w:tc>
          <w:tcPr>
            <w:tcW w:w="2126" w:type="dxa"/>
            <w:vAlign w:val="center"/>
          </w:tcPr>
          <w:p w:rsidR="00EE47F0" w:rsidRPr="00BE756A" w:rsidRDefault="00EE47F0" w:rsidP="00EE47F0">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Құжаттардың талапқа сай толтырылуын қадағалау, ҰБДҚ-на оқушылардың тіркелуін бақылау</w:t>
            </w:r>
          </w:p>
        </w:tc>
        <w:tc>
          <w:tcPr>
            <w:tcW w:w="1559" w:type="dxa"/>
            <w:vAlign w:val="center"/>
          </w:tcPr>
          <w:p w:rsidR="00EE47F0" w:rsidRPr="00BE756A" w:rsidRDefault="00EE47F0" w:rsidP="00EE47F0">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Құжаттама</w:t>
            </w:r>
          </w:p>
        </w:tc>
        <w:tc>
          <w:tcPr>
            <w:tcW w:w="1418" w:type="dxa"/>
            <w:vAlign w:val="center"/>
          </w:tcPr>
          <w:p w:rsidR="00EE47F0" w:rsidRPr="00BE756A" w:rsidRDefault="00EE47F0" w:rsidP="00EE47F0">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Тақырыптық</w:t>
            </w:r>
          </w:p>
        </w:tc>
        <w:tc>
          <w:tcPr>
            <w:tcW w:w="1559" w:type="dxa"/>
            <w:vAlign w:val="center"/>
          </w:tcPr>
          <w:p w:rsidR="00EE47F0" w:rsidRPr="00BE756A" w:rsidRDefault="00EE47F0" w:rsidP="00EE47F0">
            <w:pPr>
              <w:pStyle w:val="a4"/>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Құжаттарды зерделеу</w:t>
            </w:r>
          </w:p>
        </w:tc>
        <w:tc>
          <w:tcPr>
            <w:tcW w:w="1417" w:type="dxa"/>
            <w:vAlign w:val="center"/>
          </w:tcPr>
          <w:p w:rsidR="00EE47F0" w:rsidRPr="00BE756A" w:rsidRDefault="00EE47F0" w:rsidP="00EE47F0">
            <w:pPr>
              <w:pStyle w:val="a4"/>
              <w:jc w:val="center"/>
              <w:rPr>
                <w:rFonts w:ascii="Times New Roman" w:eastAsia="Times New Roman" w:hAnsi="Times New Roman" w:cs="Times New Roman"/>
                <w:sz w:val="20"/>
                <w:szCs w:val="20"/>
                <w:bdr w:val="none" w:sz="0" w:space="0" w:color="auto" w:frame="1"/>
                <w:lang w:eastAsia="ru-RU"/>
              </w:rPr>
            </w:pPr>
            <w:r w:rsidRPr="00BE756A">
              <w:rPr>
                <w:rFonts w:ascii="Times New Roman" w:eastAsia="Times New Roman" w:hAnsi="Times New Roman" w:cs="Times New Roman"/>
                <w:sz w:val="20"/>
                <w:szCs w:val="20"/>
                <w:bdr w:val="none" w:sz="0" w:space="0" w:color="auto" w:frame="1"/>
                <w:lang w:eastAsia="ru-RU"/>
              </w:rPr>
              <w:t>Қаңтар</w:t>
            </w:r>
          </w:p>
          <w:p w:rsidR="00EE47F0" w:rsidRPr="00BE756A" w:rsidRDefault="00EE47F0" w:rsidP="00EE47F0">
            <w:pPr>
              <w:pStyle w:val="a4"/>
              <w:jc w:val="center"/>
              <w:rPr>
                <w:rFonts w:ascii="Times New Roman" w:hAnsi="Times New Roman" w:cs="Times New Roman"/>
                <w:sz w:val="20"/>
                <w:szCs w:val="20"/>
              </w:rPr>
            </w:pPr>
          </w:p>
        </w:tc>
        <w:tc>
          <w:tcPr>
            <w:tcW w:w="1418" w:type="dxa"/>
            <w:vAlign w:val="center"/>
          </w:tcPr>
          <w:p w:rsidR="00EE47F0" w:rsidRDefault="00EE47F0" w:rsidP="00EE47F0">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ДОЖЖО</w:t>
            </w:r>
          </w:p>
          <w:p w:rsidR="00EE47F0" w:rsidRPr="00BE756A" w:rsidRDefault="00EE47F0" w:rsidP="00EE47F0">
            <w:pPr>
              <w:pStyle w:val="a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Шегебаева А</w:t>
            </w:r>
          </w:p>
          <w:p w:rsidR="00EE47F0" w:rsidRPr="00BE756A" w:rsidRDefault="00EE47F0" w:rsidP="00EE47F0">
            <w:pPr>
              <w:pStyle w:val="a4"/>
              <w:rPr>
                <w:rFonts w:ascii="Times New Roman" w:hAnsi="Times New Roman" w:cs="Times New Roman"/>
                <w:sz w:val="20"/>
                <w:szCs w:val="20"/>
              </w:rPr>
            </w:pPr>
            <w:r w:rsidRPr="00BE756A">
              <w:rPr>
                <w:rFonts w:ascii="Times New Roman" w:hAnsi="Times New Roman" w:cs="Times New Roman"/>
                <w:sz w:val="20"/>
                <w:szCs w:val="20"/>
              </w:rPr>
              <w:t>Әлеуметтік педагог</w:t>
            </w:r>
          </w:p>
        </w:tc>
        <w:tc>
          <w:tcPr>
            <w:tcW w:w="1276" w:type="dxa"/>
            <w:vAlign w:val="center"/>
          </w:tcPr>
          <w:p w:rsidR="00EE47F0" w:rsidRPr="00BE756A" w:rsidRDefault="00EE47F0" w:rsidP="00EE47F0">
            <w:pPr>
              <w:pStyle w:val="a4"/>
              <w:rPr>
                <w:rFonts w:ascii="Times New Roman" w:hAnsi="Times New Roman" w:cs="Times New Roman"/>
                <w:sz w:val="20"/>
                <w:szCs w:val="20"/>
              </w:rPr>
            </w:pPr>
            <w:r w:rsidRPr="00BE756A">
              <w:rPr>
                <w:rFonts w:ascii="Times New Roman" w:hAnsi="Times New Roman" w:cs="Times New Roman"/>
                <w:sz w:val="20"/>
                <w:szCs w:val="20"/>
              </w:rPr>
              <w:t>ДЖК</w:t>
            </w:r>
          </w:p>
        </w:tc>
        <w:tc>
          <w:tcPr>
            <w:tcW w:w="992" w:type="dxa"/>
            <w:vAlign w:val="center"/>
          </w:tcPr>
          <w:p w:rsidR="00EE47F0" w:rsidRPr="00BE756A" w:rsidRDefault="00EE47F0" w:rsidP="00EE47F0">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992" w:type="dxa"/>
          </w:tcPr>
          <w:p w:rsidR="00EE47F0" w:rsidRPr="00BE756A" w:rsidRDefault="00EE47F0" w:rsidP="00EE47F0">
            <w:pPr>
              <w:pStyle w:val="a4"/>
              <w:rPr>
                <w:rFonts w:ascii="Times New Roman" w:hAnsi="Times New Roman" w:cs="Times New Roman"/>
                <w:sz w:val="20"/>
                <w:szCs w:val="20"/>
              </w:rPr>
            </w:pP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Мектеп</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қызметкерлерінің қауіпсіздік техникасы </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ТҚ бойынша журналдарды ресімдеудің дұрыстығы мен уақтылығын анықтау</w:t>
            </w:r>
          </w:p>
          <w:p w:rsidR="0083433E" w:rsidRPr="00BE756A" w:rsidRDefault="0083433E" w:rsidP="0083433E">
            <w:pPr>
              <w:pStyle w:val="a4"/>
              <w:rPr>
                <w:rFonts w:ascii="Times New Roman" w:hAnsi="Times New Roman" w:cs="Times New Roman"/>
                <w:sz w:val="20"/>
                <w:szCs w:val="20"/>
              </w:rPr>
            </w:pP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ТҚ</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бойынша Журнал</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Тақырыптық</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Кешенді- жалпылау / ТҚ құжаттамасын тексеру</w:t>
            </w:r>
          </w:p>
          <w:p w:rsidR="0083433E" w:rsidRPr="00BE756A" w:rsidRDefault="0083433E" w:rsidP="0083433E">
            <w:pPr>
              <w:pStyle w:val="a4"/>
              <w:rPr>
                <w:rFonts w:ascii="Times New Roman" w:hAnsi="Times New Roman" w:cs="Times New Roman"/>
                <w:sz w:val="20"/>
                <w:szCs w:val="20"/>
              </w:rPr>
            </w:pPr>
          </w:p>
        </w:tc>
        <w:tc>
          <w:tcPr>
            <w:tcW w:w="1417" w:type="dxa"/>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Қыркүйек</w:t>
            </w:r>
          </w:p>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418" w:type="dxa"/>
          </w:tcPr>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Директор</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Тезекбаева А</w:t>
            </w:r>
          </w:p>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ДОЖЖО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ДЖК</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820D02" w:rsidRDefault="0083433E" w:rsidP="0083433E">
            <w:pPr>
              <w:pStyle w:val="a4"/>
              <w:rPr>
                <w:rFonts w:ascii="Times New Roman" w:hAnsi="Times New Roman" w:cs="Times New Roman"/>
                <w:b/>
                <w:sz w:val="20"/>
                <w:szCs w:val="20"/>
              </w:rPr>
            </w:pPr>
            <w:r w:rsidRPr="00820D02">
              <w:rPr>
                <w:rFonts w:ascii="Times New Roman" w:hAnsi="Times New Roman" w:cs="Times New Roman"/>
                <w:b/>
                <w:sz w:val="20"/>
                <w:szCs w:val="20"/>
              </w:rPr>
              <w:t>ІІ. Оқу процесінің сапасын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bdr w:val="none" w:sz="0" w:space="0" w:color="auto" w:frame="1"/>
              </w:rPr>
              <w:t xml:space="preserve">7-9 </w:t>
            </w:r>
            <w:r w:rsidRPr="00BE756A">
              <w:rPr>
                <w:rFonts w:ascii="Times New Roman" w:hAnsi="Times New Roman" w:cs="Times New Roman"/>
                <w:sz w:val="20"/>
                <w:szCs w:val="20"/>
                <w:bdr w:val="none" w:sz="0" w:space="0" w:color="auto" w:frame="1"/>
              </w:rPr>
              <w:t>сыныптарда география,биология пәндерінің оқытылуын зерделеу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Оқушылардың танымдық деңгейлері мен функционалдық дағдыларының деңгейін анықтау, әдістерді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bdr w:val="none" w:sz="0" w:space="0" w:color="auto" w:frame="1"/>
              </w:rPr>
              <w:t>7-9</w:t>
            </w:r>
            <w:r w:rsidRPr="00BE756A">
              <w:rPr>
                <w:rFonts w:ascii="Times New Roman" w:hAnsi="Times New Roman" w:cs="Times New Roman"/>
                <w:sz w:val="20"/>
                <w:szCs w:val="20"/>
                <w:bdr w:val="none" w:sz="0" w:space="0" w:color="auto" w:frame="1"/>
              </w:rPr>
              <w:t>сыныптарда география, биология сабақтары, ҚМЖ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Тақырыптық</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Сыныптық-жалпылаушы бақылауҚМЖ ларды талдау, сабақтарды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Қаңтар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bdr w:val="none" w:sz="0" w:space="0" w:color="auto" w:frame="1"/>
              </w:rPr>
              <w:t>ДО</w:t>
            </w:r>
            <w:r w:rsidRPr="00BE756A">
              <w:rPr>
                <w:rFonts w:ascii="Times New Roman" w:hAnsi="Times New Roman" w:cs="Times New Roman"/>
                <w:sz w:val="20"/>
                <w:szCs w:val="20"/>
                <w:bdr w:val="none" w:sz="0" w:space="0" w:color="auto" w:frame="1"/>
              </w:rPr>
              <w:t>ІЖО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8520C1" w:rsidRDefault="0083433E" w:rsidP="0083433E">
            <w:pPr>
              <w:pStyle w:val="a4"/>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 оқушылардың біліміндегі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олқылықтардың орнын толтыру жөніндегі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жұмыс жоспары, үлгерімі төмен оқушылардың оқу жетістіктерінің деңгейі</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Білім сапасына әсер ететін оқушының </w:t>
            </w:r>
            <w:r w:rsidRPr="00BE756A">
              <w:rPr>
                <w:rFonts w:ascii="Times New Roman" w:hAnsi="Times New Roman" w:cs="Times New Roman"/>
                <w:sz w:val="20"/>
                <w:szCs w:val="20"/>
              </w:rPr>
              <w:lastRenderedPageBreak/>
              <w:t>жеке басының ерекшеліктерін ескере отырып, білім</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олқылықтарының орнын толтыру бойынша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жұмыстың орындалуын бақылау</w:t>
            </w:r>
          </w:p>
        </w:tc>
        <w:tc>
          <w:tcPr>
            <w:tcW w:w="1559"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Үлгерімі төмен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оқушылард ың </w:t>
            </w:r>
            <w:r w:rsidRPr="00BE756A">
              <w:rPr>
                <w:rFonts w:ascii="Times New Roman" w:hAnsi="Times New Roman" w:cs="Times New Roman"/>
                <w:sz w:val="20"/>
                <w:szCs w:val="20"/>
              </w:rPr>
              <w:lastRenderedPageBreak/>
              <w:t>ң оқу нәтижелері</w:t>
            </w:r>
          </w:p>
        </w:tc>
        <w:tc>
          <w:tcPr>
            <w:tcW w:w="1418"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Тақырыптық </w:t>
            </w:r>
          </w:p>
        </w:tc>
        <w:tc>
          <w:tcPr>
            <w:tcW w:w="1559"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Сабаққа қатысу, </w:t>
            </w:r>
            <w:r w:rsidRPr="00BE756A">
              <w:rPr>
                <w:rFonts w:ascii="Times New Roman" w:hAnsi="Times New Roman" w:cs="Times New Roman"/>
                <w:sz w:val="20"/>
                <w:szCs w:val="20"/>
              </w:rPr>
              <w:lastRenderedPageBreak/>
              <w:t>бақылау, сабақты талдау,</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мұғалімдермен және ата- аналармен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сұхбаттасу,</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Құжаттаманы</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Қаңтар</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Сәуір</w:t>
            </w:r>
          </w:p>
        </w:tc>
        <w:tc>
          <w:tcPr>
            <w:tcW w:w="1418"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lastRenderedPageBreak/>
              <w:t xml:space="preserve">Мектеп </w:t>
            </w:r>
            <w:r w:rsidRPr="00BE756A">
              <w:rPr>
                <w:rFonts w:ascii="Times New Roman" w:hAnsi="Times New Roman" w:cs="Times New Roman"/>
                <w:sz w:val="20"/>
                <w:szCs w:val="20"/>
              </w:rPr>
              <w:t>әкімшілігі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ӘБ жетекшілері</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9-сыныптарда биология пәні бойынша дәптерлердің жүргізілу және тексеру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9-сыныптар</w:t>
            </w:r>
          </w:p>
        </w:tc>
        <w:tc>
          <w:tcPr>
            <w:tcW w:w="1418"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Қаңтар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462B14" w:rsidRDefault="0083433E" w:rsidP="0083433E">
            <w:pPr>
              <w:pStyle w:val="a4"/>
              <w:rPr>
                <w:rFonts w:ascii="Times New Roman" w:hAnsi="Times New Roman" w:cs="Times New Roman"/>
                <w:b/>
                <w:sz w:val="20"/>
                <w:szCs w:val="20"/>
              </w:rPr>
            </w:pPr>
            <w:r w:rsidRPr="00462B14">
              <w:rPr>
                <w:rFonts w:ascii="Times New Roman" w:hAnsi="Times New Roman" w:cs="Times New Roman"/>
                <w:b/>
                <w:sz w:val="20"/>
                <w:szCs w:val="20"/>
              </w:rPr>
              <w:t>IV. Оқу-зерттеу қызметі</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1, 5-сынып оқушыларын  бейімдеу  бойынша  жұмыс барысы</w:t>
            </w:r>
          </w:p>
        </w:tc>
        <w:tc>
          <w:tcPr>
            <w:tcW w:w="2126"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Білім алушылардың мектепке және орта буынға  бейімделуіне анализ жасау </w:t>
            </w:r>
          </w:p>
        </w:tc>
        <w:tc>
          <w:tcPr>
            <w:tcW w:w="1559"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1 мен 5-сыныптар </w:t>
            </w:r>
          </w:p>
        </w:tc>
        <w:tc>
          <w:tcPr>
            <w:tcW w:w="1418"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 құжаттарды зерделеу</w:t>
            </w:r>
          </w:p>
        </w:tc>
        <w:tc>
          <w:tcPr>
            <w:tcW w:w="1417"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418" w:type="dxa"/>
            <w:tcBorders>
              <w:top w:val="single" w:sz="4" w:space="0" w:color="auto"/>
              <w:left w:val="single" w:sz="4" w:space="0" w:color="auto"/>
              <w:bottom w:val="single" w:sz="4" w:space="0" w:color="auto"/>
              <w:right w:val="single" w:sz="4" w:space="0" w:color="auto"/>
            </w:tcBorders>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Психолог</w:t>
            </w:r>
            <w:r>
              <w:rPr>
                <w:rFonts w:ascii="Times New Roman" w:hAnsi="Times New Roman" w:cs="Times New Roman"/>
                <w:sz w:val="20"/>
                <w:szCs w:val="20"/>
              </w:rPr>
              <w:t xml:space="preserve"> </w:t>
            </w:r>
          </w:p>
          <w:p w:rsidR="0083433E" w:rsidRPr="00BE756A" w:rsidRDefault="0083433E" w:rsidP="0083433E">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 ӘлмағанбетовӘ</w:t>
            </w:r>
          </w:p>
        </w:tc>
        <w:tc>
          <w:tcPr>
            <w:tcW w:w="1276"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tcBorders>
              <w:bottom w:val="single" w:sz="4" w:space="0" w:color="auto"/>
            </w:tcBorders>
            <w:shd w:val="clear" w:color="auto" w:fill="FBE4D5" w:themeFill="accent2" w:themeFillTint="33"/>
          </w:tcPr>
          <w:p w:rsidR="0083433E" w:rsidRPr="00C67C98" w:rsidRDefault="0083433E" w:rsidP="0083433E">
            <w:pPr>
              <w:pStyle w:val="a4"/>
              <w:rPr>
                <w:rFonts w:ascii="Times New Roman" w:hAnsi="Times New Roman" w:cs="Times New Roman"/>
                <w:b/>
                <w:sz w:val="20"/>
                <w:szCs w:val="20"/>
              </w:rPr>
            </w:pPr>
            <w:r w:rsidRPr="00C67C98">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Цифрлық ресурстарды қолдану тиімділігі</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Мұғалімнің цифрлық құралдарды сабақта қолдануын бақылау</w:t>
            </w:r>
          </w:p>
        </w:tc>
        <w:tc>
          <w:tcPr>
            <w:tcW w:w="1559" w:type="dxa"/>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Информатика, жаратылыстану,</w:t>
            </w:r>
            <w:r w:rsidRPr="00BE756A">
              <w:rPr>
                <w:rFonts w:ascii="Times New Roman" w:hAnsi="Times New Roman" w:cs="Times New Roman"/>
                <w:sz w:val="20"/>
                <w:szCs w:val="20"/>
              </w:rPr>
              <w:t>ағылшын тілі мұғалімдері</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Сабаққа қатысу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Қаңтар</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ДОІЖО</w:t>
            </w:r>
          </w:p>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1D423F" w:rsidRDefault="0083433E" w:rsidP="0083433E">
            <w:pPr>
              <w:pStyle w:val="a4"/>
              <w:rPr>
                <w:rFonts w:ascii="Times New Roman" w:hAnsi="Times New Roman" w:cs="Times New Roman"/>
                <w:b/>
                <w:sz w:val="20"/>
                <w:szCs w:val="20"/>
              </w:rPr>
            </w:pPr>
            <w:r w:rsidRPr="000C600B">
              <w:rPr>
                <w:rFonts w:ascii="Times New Roman" w:hAnsi="Times New Roman" w:cs="Times New Roman"/>
                <w:b/>
                <w:sz w:val="24"/>
                <w:szCs w:val="24"/>
              </w:rPr>
              <w:t>Ақпан.</w:t>
            </w:r>
            <w:r w:rsidRPr="001D423F">
              <w:rPr>
                <w:rFonts w:ascii="Times New Roman" w:hAnsi="Times New Roman" w:cs="Times New Roman"/>
                <w:b/>
                <w:sz w:val="20"/>
                <w:szCs w:val="20"/>
              </w:rPr>
              <w:t>Нормативтік құжаттардың орындалуын және талаптарға сәйкес мектеп құжаттамасының жүргізілуін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көрсету стандартының орындалу сапасы</w:t>
            </w:r>
          </w:p>
        </w:tc>
        <w:tc>
          <w:tcPr>
            <w:tcW w:w="2126"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көрсетудің стандарт талаптарына сәйкестігін анықтау. Орындалу мерзімдерінің сақталуы</w:t>
            </w:r>
          </w:p>
        </w:tc>
        <w:tc>
          <w:tcPr>
            <w:tcW w:w="1559"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бойынша құжаттар</w:t>
            </w:r>
          </w:p>
        </w:tc>
        <w:tc>
          <w:tcPr>
            <w:tcW w:w="1418"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Тақырыптық</w:t>
            </w:r>
          </w:p>
        </w:tc>
        <w:tc>
          <w:tcPr>
            <w:tcW w:w="1559"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Құжаттар</w:t>
            </w:r>
          </w:p>
        </w:tc>
        <w:tc>
          <w:tcPr>
            <w:tcW w:w="1417" w:type="dxa"/>
            <w:vAlign w:val="center"/>
          </w:tcPr>
          <w:p w:rsidR="0083433E" w:rsidRPr="00BE756A" w:rsidRDefault="0083433E" w:rsidP="0083433E">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Ақпан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vAlign w:val="center"/>
          </w:tcPr>
          <w:p w:rsidR="0083433E" w:rsidRDefault="0083433E" w:rsidP="0083433E">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ДОЖЖО</w:t>
            </w:r>
          </w:p>
          <w:p w:rsidR="0083433E" w:rsidRPr="00BE756A" w:rsidRDefault="0083433E" w:rsidP="0083433E">
            <w:pPr>
              <w:pStyle w:val="a4"/>
              <w:rPr>
                <w:rFonts w:ascii="Times New Roman" w:hAnsi="Times New Roman" w:cs="Times New Roman"/>
                <w:sz w:val="20"/>
                <w:szCs w:val="20"/>
              </w:rPr>
            </w:pPr>
            <w:r>
              <w:rPr>
                <w:rFonts w:ascii="Times New Roman" w:eastAsia="Times New Roma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p w:rsidR="0083433E" w:rsidRPr="00BE756A" w:rsidRDefault="0083433E" w:rsidP="0083433E">
            <w:pPr>
              <w:pStyle w:val="a4"/>
              <w:rPr>
                <w:rFonts w:ascii="Times New Roman" w:hAnsi="Times New Roman" w:cs="Times New Roman"/>
                <w:sz w:val="20"/>
                <w:szCs w:val="20"/>
              </w:rPr>
            </w:pP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820D02" w:rsidRDefault="0083433E" w:rsidP="0083433E">
            <w:pPr>
              <w:pStyle w:val="a4"/>
              <w:rPr>
                <w:rFonts w:ascii="Times New Roman" w:hAnsi="Times New Roman" w:cs="Times New Roman"/>
                <w:b/>
                <w:sz w:val="20"/>
                <w:szCs w:val="20"/>
              </w:rPr>
            </w:pPr>
            <w:r w:rsidRPr="00820D02">
              <w:rPr>
                <w:rFonts w:ascii="Times New Roman" w:hAnsi="Times New Roman" w:cs="Times New Roman"/>
                <w:b/>
                <w:sz w:val="20"/>
                <w:szCs w:val="20"/>
              </w:rPr>
              <w:t>ІІ. Оқу процесінің сапасын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Default="0083433E" w:rsidP="0083433E">
            <w:pPr>
              <w:pStyle w:val="a4"/>
              <w:rPr>
                <w:rFonts w:ascii="Times New Roman" w:hAnsi="Times New Roman" w:cs="Times New Roman"/>
                <w:sz w:val="20"/>
                <w:szCs w:val="20"/>
                <w:bdr w:val="none" w:sz="0" w:space="0" w:color="auto" w:frame="1"/>
              </w:rPr>
            </w:pPr>
            <w:r w:rsidRPr="00BE756A">
              <w:rPr>
                <w:rFonts w:ascii="Times New Roman" w:hAnsi="Times New Roman" w:cs="Times New Roman"/>
                <w:sz w:val="20"/>
                <w:szCs w:val="20"/>
                <w:bdr w:val="none" w:sz="0" w:space="0" w:color="auto" w:frame="1"/>
              </w:rPr>
              <w:t xml:space="preserve">ҚР БҒМ 2021 жылғы 5 мамырдағы №204 бұйрығына сәйкес 4,9 сыныптардағы білім алушылардың білім жетістіктерінің </w:t>
            </w:r>
            <w:r w:rsidRPr="00BE756A">
              <w:rPr>
                <w:rFonts w:ascii="Times New Roman" w:hAnsi="Times New Roman" w:cs="Times New Roman"/>
                <w:sz w:val="20"/>
                <w:szCs w:val="20"/>
                <w:bdr w:val="none" w:sz="0" w:space="0" w:color="auto" w:frame="1"/>
              </w:rPr>
              <w:lastRenderedPageBreak/>
              <w:t>мониторингісі (ББЖМ), оқ</w:t>
            </w:r>
            <w:r>
              <w:rPr>
                <w:rFonts w:ascii="Times New Roman" w:hAnsi="Times New Roman" w:cs="Times New Roman"/>
                <w:sz w:val="20"/>
                <w:szCs w:val="20"/>
                <w:bdr w:val="none" w:sz="0" w:space="0" w:color="auto" w:frame="1"/>
              </w:rPr>
              <w:t xml:space="preserve">у жетістіктерін сырттай бағалау </w:t>
            </w:r>
            <w:r w:rsidRPr="00BE756A">
              <w:rPr>
                <w:rFonts w:ascii="Times New Roman" w:hAnsi="Times New Roman" w:cs="Times New Roman"/>
                <w:sz w:val="20"/>
                <w:szCs w:val="20"/>
                <w:bdr w:val="none" w:sz="0" w:space="0" w:color="auto" w:frame="1"/>
              </w:rPr>
              <w:t>жұмыстарына    </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дайындықтардың жүргізілуін бақылау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lastRenderedPageBreak/>
              <w:t>Білім, білік, дағдыларын тексеру</w:t>
            </w:r>
          </w:p>
          <w:p w:rsidR="0083433E" w:rsidRPr="00BE756A" w:rsidRDefault="0083433E" w:rsidP="0083433E">
            <w:pPr>
              <w:pStyle w:val="a4"/>
              <w:rPr>
                <w:rFonts w:ascii="Times New Roman" w:hAnsi="Times New Roman" w:cs="Times New Roman"/>
                <w:sz w:val="20"/>
                <w:szCs w:val="20"/>
              </w:rPr>
            </w:pPr>
          </w:p>
          <w:p w:rsidR="0083433E" w:rsidRPr="00BE756A" w:rsidRDefault="0083433E" w:rsidP="0083433E">
            <w:pPr>
              <w:pStyle w:val="a4"/>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ББЖМ дайындық жоспары</w:t>
            </w:r>
          </w:p>
          <w:p w:rsidR="0083433E" w:rsidRPr="00BE756A" w:rsidRDefault="0083433E" w:rsidP="0083433E">
            <w:pPr>
              <w:pStyle w:val="a4"/>
              <w:rPr>
                <w:rFonts w:ascii="Times New Roman" w:hAnsi="Times New Roman" w:cs="Times New Roman"/>
                <w:sz w:val="20"/>
                <w:szCs w:val="20"/>
              </w:rPr>
            </w:pPr>
          </w:p>
          <w:p w:rsidR="0083433E" w:rsidRPr="00BE756A" w:rsidRDefault="0083433E" w:rsidP="0083433E">
            <w:pPr>
              <w:pStyle w:val="a4"/>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жаппай бақылау </w:t>
            </w:r>
          </w:p>
          <w:p w:rsidR="0083433E" w:rsidRPr="00BE756A" w:rsidRDefault="0083433E" w:rsidP="0083433E">
            <w:pPr>
              <w:pStyle w:val="a4"/>
              <w:rPr>
                <w:rFonts w:ascii="Times New Roman" w:hAnsi="Times New Roman" w:cs="Times New Roman"/>
                <w:sz w:val="20"/>
                <w:szCs w:val="20"/>
              </w:rPr>
            </w:pPr>
          </w:p>
          <w:p w:rsidR="0083433E" w:rsidRPr="00BE756A" w:rsidRDefault="0083433E" w:rsidP="0083433E">
            <w:pPr>
              <w:pStyle w:val="a4"/>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Пәндік-жалпылаушы бақылау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Ақпан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ind w:right="-79"/>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 xml:space="preserve">ДОІЖО </w:t>
            </w:r>
            <w:r>
              <w:rPr>
                <w:rFonts w:ascii="Times New Roman" w:hAnsi="Times New Roman" w:cs="Times New Roman"/>
                <w:sz w:val="20"/>
                <w:szCs w:val="20"/>
                <w:bdr w:val="none" w:sz="0" w:space="0" w:color="auto" w:frame="1"/>
              </w:rPr>
              <w:t>Шегебаева А</w:t>
            </w:r>
            <w:r w:rsidRPr="00BE756A">
              <w:rPr>
                <w:rFonts w:ascii="Times New Roman" w:hAnsi="Times New Roman" w:cs="Times New Roman"/>
                <w:sz w:val="20"/>
                <w:szCs w:val="20"/>
                <w:bdr w:val="none" w:sz="0" w:space="0" w:color="auto" w:frame="1"/>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Директор жанындағы кеңес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Borders>
              <w:top w:val="single" w:sz="4" w:space="0" w:color="auto"/>
              <w:left w:val="single" w:sz="4" w:space="0" w:color="auto"/>
              <w:bottom w:val="single" w:sz="4" w:space="0" w:color="auto"/>
            </w:tcBorders>
          </w:tcPr>
          <w:p w:rsidR="0083433E" w:rsidRPr="00BE756A" w:rsidRDefault="0083433E" w:rsidP="0083433E">
            <w:pPr>
              <w:pStyle w:val="a4"/>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8520C1" w:rsidRDefault="0083433E" w:rsidP="0083433E">
            <w:pPr>
              <w:pStyle w:val="a4"/>
              <w:rPr>
                <w:rFonts w:ascii="Times New Roman" w:hAnsi="Times New Roman" w:cs="Times New Roman"/>
                <w:b/>
                <w:sz w:val="20"/>
                <w:szCs w:val="20"/>
              </w:rPr>
            </w:pPr>
            <w:r w:rsidRPr="008520C1">
              <w:rPr>
                <w:rFonts w:ascii="Times New Roman" w:hAnsi="Times New Roman" w:cs="Times New Roman"/>
                <w:b/>
                <w:sz w:val="20"/>
                <w:szCs w:val="20"/>
              </w:rPr>
              <w:lastRenderedPageBreak/>
              <w:t>III. Білімнің олқылықтарын толтыру және төмен көрсеткіштермен жұмыс істеу бойынша жұмыстарды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5-9 сыныптарда математика, алгебра, геометрия пәндері бойынша дәптерлердің жүргізілу және тексеру жағдайы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5-9-сыныптар</w:t>
            </w:r>
          </w:p>
        </w:tc>
        <w:tc>
          <w:tcPr>
            <w:tcW w:w="1418"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Ақпан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Әдістемелік кеңес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Анықтама, хаттама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shd w:val="clear" w:color="auto" w:fill="FBE4D5" w:themeFill="accent2" w:themeFillTint="33"/>
          </w:tcPr>
          <w:p w:rsidR="0083433E" w:rsidRPr="00462B14" w:rsidRDefault="0083433E" w:rsidP="0083433E">
            <w:pPr>
              <w:pStyle w:val="a4"/>
              <w:rPr>
                <w:rFonts w:ascii="Times New Roman" w:hAnsi="Times New Roman" w:cs="Times New Roman"/>
                <w:b/>
                <w:sz w:val="20"/>
                <w:szCs w:val="20"/>
              </w:rPr>
            </w:pPr>
            <w:r w:rsidRPr="00462B14">
              <w:rPr>
                <w:rFonts w:ascii="Times New Roman" w:hAnsi="Times New Roman" w:cs="Times New Roman"/>
                <w:b/>
                <w:sz w:val="20"/>
                <w:szCs w:val="20"/>
              </w:rPr>
              <w:t>IV. Оқу-зерттеу қызметі</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Жаратылыстану-ғылыми сауаттылық бойынша сабақта тапсырмалардың енгізілуі</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Жаратылыстану пәні мұғалімдерінің жұмысының тиімділігін анықтау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3-6 сыныптар</w:t>
            </w:r>
          </w:p>
        </w:tc>
        <w:tc>
          <w:tcPr>
            <w:tcW w:w="1418"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vAlign w:val="center"/>
          </w:tcPr>
          <w:p w:rsidR="0083433E" w:rsidRPr="00BE756A" w:rsidRDefault="0083433E" w:rsidP="0083433E">
            <w:pPr>
              <w:pStyle w:val="a4"/>
              <w:rPr>
                <w:rFonts w:ascii="Times New Roman" w:eastAsia="SimSu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p w:rsidR="0083433E" w:rsidRPr="00BE756A" w:rsidRDefault="0083433E" w:rsidP="0083433E">
            <w:pPr>
              <w:pStyle w:val="a4"/>
              <w:rPr>
                <w:rFonts w:ascii="Times New Roman" w:hAnsi="Times New Roman" w:cs="Times New Roman"/>
                <w:sz w:val="20"/>
                <w:szCs w:val="20"/>
              </w:rPr>
            </w:pP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Ақпан</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B52B2">
        <w:trPr>
          <w:trHeight w:val="300"/>
        </w:trPr>
        <w:tc>
          <w:tcPr>
            <w:tcW w:w="16018" w:type="dxa"/>
            <w:gridSpan w:val="11"/>
            <w:tcBorders>
              <w:bottom w:val="single" w:sz="4" w:space="0" w:color="auto"/>
            </w:tcBorders>
            <w:shd w:val="clear" w:color="auto" w:fill="FBE4D5" w:themeFill="accent2" w:themeFillTint="33"/>
          </w:tcPr>
          <w:p w:rsidR="0083433E" w:rsidRPr="00C67C98" w:rsidRDefault="0083433E" w:rsidP="0083433E">
            <w:pPr>
              <w:pStyle w:val="a4"/>
              <w:rPr>
                <w:rFonts w:ascii="Times New Roman" w:hAnsi="Times New Roman" w:cs="Times New Roman"/>
                <w:b/>
                <w:sz w:val="20"/>
                <w:szCs w:val="20"/>
              </w:rPr>
            </w:pPr>
            <w:r w:rsidRPr="00C67C98">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Уақытты басқару және сабақтың тиімді ұйымдастырылуы</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Сабақ құрылымы мен кезеңдерінің уақтылы орындалуын бағалау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Барлық мұғалімдер</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Сабаққа қатысу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Ақпан</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ДОІЖО</w:t>
            </w:r>
          </w:p>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052264">
        <w:trPr>
          <w:trHeight w:val="300"/>
        </w:trPr>
        <w:tc>
          <w:tcPr>
            <w:tcW w:w="16018" w:type="dxa"/>
            <w:gridSpan w:val="11"/>
            <w:shd w:val="clear" w:color="auto" w:fill="FBE4D5" w:themeFill="accent2" w:themeFillTint="33"/>
          </w:tcPr>
          <w:p w:rsidR="0083433E" w:rsidRPr="001D423F" w:rsidRDefault="0083433E" w:rsidP="00B617D6">
            <w:pPr>
              <w:pStyle w:val="a4"/>
              <w:rPr>
                <w:rFonts w:ascii="Times New Roman" w:hAnsi="Times New Roman" w:cs="Times New Roman"/>
                <w:b/>
                <w:sz w:val="20"/>
                <w:szCs w:val="20"/>
              </w:rPr>
            </w:pPr>
            <w:r w:rsidRPr="00B617D6">
              <w:rPr>
                <w:rFonts w:ascii="Times New Roman" w:hAnsi="Times New Roman" w:cs="Times New Roman"/>
                <w:b/>
                <w:sz w:val="24"/>
                <w:szCs w:val="24"/>
              </w:rPr>
              <w:t>Наурыз.</w:t>
            </w:r>
            <w:r w:rsidRPr="001D423F">
              <w:rPr>
                <w:rFonts w:ascii="Times New Roman" w:hAnsi="Times New Roman" w:cs="Times New Roman"/>
                <w:b/>
                <w:sz w:val="20"/>
                <w:szCs w:val="20"/>
              </w:rPr>
              <w:t xml:space="preserve"> Нормативтік құжаттардың орындалуын және талаптарға сәйкес мектеп құжаттамасының жүргізілуін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«Алтын белгі» белгісіне үміткерлердің құжаттарын зерделеу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Қазақстан Республикасы Білім және ғылым министрінің 2014 жылғы 19 желтоқсандағы № 532 бұйрығына сәйкестігін анықтау</w:t>
            </w:r>
          </w:p>
        </w:tc>
        <w:tc>
          <w:tcPr>
            <w:tcW w:w="1559"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Құжаттама</w:t>
            </w:r>
          </w:p>
        </w:tc>
        <w:tc>
          <w:tcPr>
            <w:tcW w:w="1418"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Тақырыптық </w:t>
            </w:r>
          </w:p>
        </w:tc>
        <w:tc>
          <w:tcPr>
            <w:tcW w:w="1559"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Құжаттарды зерделеу</w:t>
            </w:r>
          </w:p>
        </w:tc>
        <w:tc>
          <w:tcPr>
            <w:tcW w:w="1417"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 xml:space="preserve">Қазан </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p>
          <w:p w:rsidR="0083433E" w:rsidRDefault="0083433E" w:rsidP="0083433E">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ДОІЖО</w:t>
            </w:r>
          </w:p>
          <w:p w:rsidR="0083433E" w:rsidRPr="00BE756A" w:rsidRDefault="0083433E" w:rsidP="0083433E">
            <w:pPr>
              <w:pStyle w:val="a4"/>
              <w:rPr>
                <w:rFonts w:ascii="Times New Roman" w:hAnsi="Times New Roman" w:cs="Times New Roman"/>
                <w:sz w:val="20"/>
                <w:szCs w:val="20"/>
              </w:rPr>
            </w:pPr>
            <w:r>
              <w:rPr>
                <w:rFonts w:ascii="Times New Roman" w:eastAsia="Times New Roman" w:hAnsi="Times New Roman" w:cs="Times New Roman"/>
                <w:sz w:val="20"/>
                <w:szCs w:val="20"/>
                <w:lang w:eastAsia="ru-RU"/>
              </w:rPr>
              <w:t>Шегебаева А</w:t>
            </w:r>
          </w:p>
        </w:tc>
        <w:tc>
          <w:tcPr>
            <w:tcW w:w="1276"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Педагогикалық кеңес</w:t>
            </w:r>
          </w:p>
        </w:tc>
        <w:tc>
          <w:tcPr>
            <w:tcW w:w="992" w:type="dxa"/>
          </w:tcPr>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eastAsia="Times New Roman" w:hAnsi="Times New Roman" w:cs="Times New Roman"/>
                <w:sz w:val="20"/>
                <w:szCs w:val="20"/>
                <w:lang w:eastAsia="ru-RU"/>
              </w:rPr>
            </w:pP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Анықтама</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E7457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 қорытынды</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аттестаттауға дайындау және өткізу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"Орта, орта білімнен кейінгі білім беру ұйымдары үшін білім алушылардың</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үлгеріміне ағымдағы </w:t>
            </w:r>
            <w:r w:rsidRPr="00BE756A">
              <w:rPr>
                <w:rFonts w:ascii="Times New Roman" w:hAnsi="Times New Roman" w:cs="Times New Roman"/>
                <w:sz w:val="20"/>
                <w:szCs w:val="20"/>
              </w:rPr>
              <w:lastRenderedPageBreak/>
              <w:t>бақылауды, аралық және қорытынды аттестаттауды жүргізудің үлгілік қағидаларын бекіту</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туралы"Қазақстан Республикасы Білім және ғылым министрінің 2008</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жылғы 18 наурыздағы № 125 бұйрығының талаптарын орындау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lastRenderedPageBreak/>
              <w:t xml:space="preserve">9,11-сыныптары </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Құжаттар</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ДОЖЖО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7B5E3E">
        <w:trPr>
          <w:trHeight w:val="300"/>
        </w:trPr>
        <w:tc>
          <w:tcPr>
            <w:tcW w:w="16018" w:type="dxa"/>
            <w:gridSpan w:val="11"/>
            <w:shd w:val="clear" w:color="auto" w:fill="FBE4D5" w:themeFill="accent2" w:themeFillTint="33"/>
          </w:tcPr>
          <w:p w:rsidR="0083433E" w:rsidRPr="00820D02" w:rsidRDefault="0083433E" w:rsidP="0083433E">
            <w:pPr>
              <w:pStyle w:val="a4"/>
              <w:rPr>
                <w:rFonts w:ascii="Times New Roman" w:hAnsi="Times New Roman" w:cs="Times New Roman"/>
                <w:b/>
                <w:sz w:val="20"/>
                <w:szCs w:val="20"/>
              </w:rPr>
            </w:pPr>
            <w:r w:rsidRPr="00820D02">
              <w:rPr>
                <w:rFonts w:ascii="Times New Roman" w:hAnsi="Times New Roman" w:cs="Times New Roman"/>
                <w:b/>
                <w:sz w:val="20"/>
                <w:szCs w:val="20"/>
              </w:rPr>
              <w:lastRenderedPageBreak/>
              <w:t>ІІ. Оқу процесінің сапасын бақылау</w:t>
            </w:r>
          </w:p>
        </w:tc>
      </w:tr>
      <w:tr w:rsidR="0083433E" w:rsidRPr="00BE3DFC" w:rsidTr="002A4E05">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Тоқсанның қорытындысы бойынша жиынтық бағалау нәтижелері</w:t>
            </w:r>
          </w:p>
        </w:tc>
        <w:tc>
          <w:tcPr>
            <w:tcW w:w="212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Оқу жетістіктерінің нәтижелері. </w:t>
            </w:r>
            <w:r w:rsidRPr="00BE756A">
              <w:rPr>
                <w:rFonts w:ascii="Times New Roman" w:eastAsia="Times New Roman" w:hAnsi="Times New Roman" w:cs="Times New Roman"/>
                <w:sz w:val="20"/>
                <w:szCs w:val="20"/>
                <w:bdr w:val="none" w:sz="0" w:space="0" w:color="auto" w:frame="1"/>
              </w:rPr>
              <w:t>БЖБ, ТЖБ талапқа сай орындалуын қадағалау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БЖБ, ТЖБ жұмыстары</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Тақырыптық</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сынып бойынша сапаға талдау</w:t>
            </w:r>
          </w:p>
        </w:tc>
        <w:tc>
          <w:tcPr>
            <w:tcW w:w="2126" w:type="dxa"/>
          </w:tcPr>
          <w:p w:rsidR="0083433E" w:rsidRPr="00BE756A" w:rsidRDefault="0083433E" w:rsidP="00423AD6">
            <w:pPr>
              <w:pStyle w:val="a4"/>
              <w:ind w:left="-108" w:right="-108"/>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1 тоқсанда бі</w:t>
            </w:r>
            <w:r w:rsidR="00423AD6">
              <w:rPr>
                <w:rFonts w:ascii="Times New Roman" w:hAnsi="Times New Roman" w:cs="Times New Roman"/>
                <w:sz w:val="20"/>
                <w:szCs w:val="20"/>
              </w:rPr>
              <w:t>р пәннен «3 және  «4» ке шыққан</w:t>
            </w:r>
            <w:r w:rsidRPr="00BE756A">
              <w:rPr>
                <w:rFonts w:ascii="Times New Roman" w:hAnsi="Times New Roman" w:cs="Times New Roman"/>
                <w:sz w:val="20"/>
                <w:szCs w:val="20"/>
              </w:rPr>
              <w:t xml:space="preserve">оқушыларымен жұмысын бақылау </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eastAsia="SimSun" w:hAnsi="Times New Roman" w:cs="Times New Roman"/>
                <w:sz w:val="20"/>
                <w:szCs w:val="20"/>
              </w:rPr>
            </w:pPr>
            <w:r w:rsidRPr="00BE756A">
              <w:rPr>
                <w:rFonts w:ascii="Times New Roman" w:eastAsia="SimSun" w:hAnsi="Times New Roman" w:cs="Times New Roman"/>
                <w:sz w:val="20"/>
                <w:szCs w:val="20"/>
              </w:rPr>
              <w:t xml:space="preserve"> ДОІЖО</w:t>
            </w:r>
          </w:p>
          <w:p w:rsidR="0083433E" w:rsidRPr="00BE756A" w:rsidRDefault="0083433E" w:rsidP="0083433E">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пәндік сапаға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пән бойынша сапасына талдау жүргізу.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eastAsia="SimSun" w:hAnsi="Times New Roman" w:cs="Times New Roman"/>
                <w:sz w:val="20"/>
                <w:szCs w:val="20"/>
              </w:rPr>
            </w:pPr>
            <w:r>
              <w:rPr>
                <w:rFonts w:ascii="Times New Roman" w:eastAsia="SimSun" w:hAnsi="Times New Roman" w:cs="Times New Roman"/>
                <w:sz w:val="20"/>
                <w:szCs w:val="20"/>
              </w:rPr>
              <w:t>ДО</w:t>
            </w:r>
            <w:r w:rsidRPr="00BE756A">
              <w:rPr>
                <w:rFonts w:ascii="Times New Roman" w:eastAsia="SimSu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994C2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«Ағылшын тілі» пәнінің жүргізілуін зерделеу (3-11 сынып)</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Мұғалімнің шеберлік және әдістемелік дайындығының деңгейін анықтау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Ағылшын тілі пәні мұғалімі </w:t>
            </w:r>
          </w:p>
          <w:p w:rsidR="0083433E" w:rsidRPr="00BE756A" w:rsidRDefault="0083433E" w:rsidP="0083433E">
            <w:pPr>
              <w:pStyle w:val="a4"/>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Дербес бақылау </w:t>
            </w:r>
          </w:p>
          <w:p w:rsidR="0083433E" w:rsidRPr="00BE756A" w:rsidRDefault="0083433E" w:rsidP="0083433E">
            <w:pPr>
              <w:pStyle w:val="a4"/>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Байқау, талдау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tcBorders>
              <w:left w:val="single" w:sz="4" w:space="0" w:color="auto"/>
              <w:bottom w:val="single" w:sz="4" w:space="0" w:color="auto"/>
            </w:tcBorders>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1C382C">
        <w:trPr>
          <w:trHeight w:val="300"/>
        </w:trPr>
        <w:tc>
          <w:tcPr>
            <w:tcW w:w="16018" w:type="dxa"/>
            <w:gridSpan w:val="11"/>
            <w:shd w:val="clear" w:color="auto" w:fill="FBE4D5" w:themeFill="accent2" w:themeFillTint="33"/>
          </w:tcPr>
          <w:p w:rsidR="0083433E" w:rsidRPr="008520C1" w:rsidRDefault="0083433E" w:rsidP="0083433E">
            <w:pPr>
              <w:pStyle w:val="a4"/>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83433E" w:rsidRPr="00BE3DFC" w:rsidTr="00527611">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«Ағылшын тілі» пәні бойынша дәптерлердің жүргізілу және тексеру жағдайы</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Дәптерге  қойылатын  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3-11 сынып</w:t>
            </w:r>
          </w:p>
          <w:p w:rsidR="0083433E" w:rsidRPr="00BE756A" w:rsidRDefault="0083433E" w:rsidP="0083433E">
            <w:pPr>
              <w:pStyle w:val="a4"/>
              <w:rPr>
                <w:rFonts w:ascii="Times New Roman" w:hAnsi="Times New Roman" w:cs="Times New Roman"/>
                <w:sz w:val="20"/>
                <w:szCs w:val="20"/>
              </w:rPr>
            </w:pPr>
          </w:p>
        </w:tc>
        <w:tc>
          <w:tcPr>
            <w:tcW w:w="1418"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Дәптерді 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tcBorders>
              <w:left w:val="single" w:sz="4" w:space="0" w:color="auto"/>
              <w:bottom w:val="single" w:sz="4" w:space="0" w:color="auto"/>
            </w:tcBorders>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5675BD">
        <w:trPr>
          <w:trHeight w:val="300"/>
        </w:trPr>
        <w:tc>
          <w:tcPr>
            <w:tcW w:w="16018" w:type="dxa"/>
            <w:gridSpan w:val="11"/>
            <w:shd w:val="clear" w:color="auto" w:fill="FBE4D5" w:themeFill="accent2" w:themeFillTint="33"/>
          </w:tcPr>
          <w:p w:rsidR="0083433E" w:rsidRPr="00462B14" w:rsidRDefault="0083433E" w:rsidP="0083433E">
            <w:pPr>
              <w:pStyle w:val="a4"/>
              <w:rPr>
                <w:rFonts w:ascii="Times New Roman" w:hAnsi="Times New Roman" w:cs="Times New Roman"/>
                <w:b/>
                <w:sz w:val="20"/>
                <w:szCs w:val="20"/>
              </w:rPr>
            </w:pPr>
            <w:r w:rsidRPr="00462B14">
              <w:rPr>
                <w:rFonts w:ascii="Times New Roman" w:hAnsi="Times New Roman" w:cs="Times New Roman"/>
                <w:b/>
                <w:sz w:val="20"/>
                <w:szCs w:val="20"/>
              </w:rPr>
              <w:t>IV. Оқу-зерттеу қызметі</w:t>
            </w:r>
          </w:p>
        </w:tc>
      </w:tr>
      <w:tr w:rsidR="0083433E" w:rsidRPr="00BE3DFC" w:rsidTr="00F34CDA">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5-8 сыныптарда кәсіби бағдар беру жұмысының </w:t>
            </w:r>
            <w:r w:rsidRPr="00BE756A">
              <w:rPr>
                <w:rFonts w:ascii="Times New Roman" w:hAnsi="Times New Roman" w:cs="Times New Roman"/>
                <w:sz w:val="20"/>
                <w:szCs w:val="20"/>
              </w:rPr>
              <w:lastRenderedPageBreak/>
              <w:t>жүргізілу барысы</w:t>
            </w:r>
          </w:p>
        </w:tc>
        <w:tc>
          <w:tcPr>
            <w:tcW w:w="212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Кәсіптік бағдар беру бойынша 5-8 </w:t>
            </w:r>
            <w:r w:rsidRPr="00BE756A">
              <w:rPr>
                <w:rFonts w:ascii="Times New Roman" w:hAnsi="Times New Roman" w:cs="Times New Roman"/>
                <w:sz w:val="20"/>
                <w:szCs w:val="20"/>
              </w:rPr>
              <w:lastRenderedPageBreak/>
              <w:t>сыныптардың жұмысын зерделеу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5-8 сыныптар </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Дербес бақылау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 xml:space="preserve">Сараптама, сұхбат, </w:t>
            </w:r>
            <w:r w:rsidRPr="00BE756A">
              <w:rPr>
                <w:rFonts w:ascii="Times New Roman" w:hAnsi="Times New Roman" w:cs="Times New Roman"/>
                <w:sz w:val="20"/>
                <w:szCs w:val="20"/>
                <w:shd w:val="clear" w:color="auto" w:fill="FFFFFF"/>
              </w:rPr>
              <w:lastRenderedPageBreak/>
              <w:t>сауалнама</w:t>
            </w:r>
          </w:p>
        </w:tc>
        <w:tc>
          <w:tcPr>
            <w:tcW w:w="1417"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Қараша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shd w:val="clear" w:color="auto" w:fill="auto"/>
          </w:tcPr>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Кәсіби бағдар беруші </w:t>
            </w:r>
          </w:p>
          <w:p w:rsidR="0083433E" w:rsidRPr="00BE756A" w:rsidRDefault="0083433E" w:rsidP="0083433E">
            <w:pPr>
              <w:pStyle w:val="a4"/>
              <w:ind w:left="-136" w:right="-79"/>
              <w:rPr>
                <w:rFonts w:ascii="Times New Roman" w:hAnsi="Times New Roman" w:cs="Times New Roman"/>
                <w:sz w:val="20"/>
                <w:szCs w:val="20"/>
              </w:rPr>
            </w:pPr>
            <w:r>
              <w:rPr>
                <w:rFonts w:ascii="Times New Roman" w:hAnsi="Times New Roman" w:cs="Times New Roman"/>
                <w:sz w:val="20"/>
                <w:szCs w:val="20"/>
              </w:rPr>
              <w:lastRenderedPageBreak/>
              <w:t xml:space="preserve"> Жакупбекова А</w:t>
            </w:r>
          </w:p>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Психолог</w:t>
            </w:r>
          </w:p>
          <w:p w:rsidR="0083433E" w:rsidRPr="00BE756A" w:rsidRDefault="0083433E" w:rsidP="0083433E">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 ӘлмағанбетовӘ</w:t>
            </w:r>
          </w:p>
        </w:tc>
        <w:tc>
          <w:tcPr>
            <w:tcW w:w="127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Әдістемелік кеңес</w:t>
            </w:r>
          </w:p>
          <w:p w:rsidR="0083433E" w:rsidRPr="00BE756A" w:rsidRDefault="0083433E" w:rsidP="0083433E">
            <w:pPr>
              <w:pStyle w:val="a4"/>
              <w:rPr>
                <w:rFonts w:ascii="Times New Roman" w:hAnsi="Times New Roman" w:cs="Times New Roman"/>
                <w:sz w:val="20"/>
                <w:szCs w:val="20"/>
              </w:rPr>
            </w:pPr>
          </w:p>
        </w:tc>
        <w:tc>
          <w:tcPr>
            <w:tcW w:w="992"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5A53F1">
        <w:trPr>
          <w:trHeight w:val="300"/>
        </w:trPr>
        <w:tc>
          <w:tcPr>
            <w:tcW w:w="16018" w:type="dxa"/>
            <w:gridSpan w:val="11"/>
            <w:tcBorders>
              <w:bottom w:val="single" w:sz="4" w:space="0" w:color="auto"/>
            </w:tcBorders>
            <w:shd w:val="clear" w:color="auto" w:fill="FBE4D5" w:themeFill="accent2" w:themeFillTint="33"/>
          </w:tcPr>
          <w:p w:rsidR="0083433E" w:rsidRPr="00C67C98" w:rsidRDefault="0083433E" w:rsidP="0083433E">
            <w:pPr>
              <w:pStyle w:val="a4"/>
              <w:rPr>
                <w:rFonts w:ascii="Times New Roman" w:hAnsi="Times New Roman" w:cs="Times New Roman"/>
                <w:b/>
                <w:sz w:val="20"/>
                <w:szCs w:val="20"/>
              </w:rPr>
            </w:pPr>
            <w:r w:rsidRPr="00C67C98">
              <w:rPr>
                <w:rFonts w:ascii="Times New Roman" w:hAnsi="Times New Roman" w:cs="Times New Roman"/>
                <w:b/>
                <w:sz w:val="20"/>
                <w:szCs w:val="20"/>
              </w:rPr>
              <w:lastRenderedPageBreak/>
              <w:t>V. Мұғалімнің шеберлік және әдістемелік дайындық жағдайының деңгейін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Педагогикалық қарым-қатынас және оқушы ынтасы</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Мұғалімнің оқушымен байланыс стилін талдау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5–11 сынып мұғалімдері</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Қадағалау, сауалнама</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ДОІЖО</w:t>
            </w:r>
          </w:p>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 П</w:t>
            </w:r>
            <w:r w:rsidRPr="00BE756A">
              <w:rPr>
                <w:rFonts w:ascii="Times New Roman" w:hAnsi="Times New Roman" w:cs="Times New Roman"/>
                <w:sz w:val="20"/>
                <w:szCs w:val="20"/>
              </w:rPr>
              <w:t>сихолог</w:t>
            </w:r>
          </w:p>
          <w:p w:rsidR="0083433E" w:rsidRPr="00BE756A" w:rsidRDefault="0083433E" w:rsidP="0083433E">
            <w:pPr>
              <w:pStyle w:val="a4"/>
              <w:ind w:left="-136" w:right="-79"/>
              <w:rPr>
                <w:rFonts w:ascii="Times New Roman" w:hAnsi="Times New Roman" w:cs="Times New Roman"/>
                <w:sz w:val="20"/>
                <w:szCs w:val="20"/>
              </w:rPr>
            </w:pPr>
            <w:r>
              <w:rPr>
                <w:rFonts w:ascii="Times New Roman" w:hAnsi="Times New Roman" w:cs="Times New Roman"/>
                <w:sz w:val="20"/>
                <w:szCs w:val="20"/>
              </w:rPr>
              <w:t xml:space="preserve">ӘлмағанбетоваӘ </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4E4D8C">
        <w:trPr>
          <w:trHeight w:val="300"/>
        </w:trPr>
        <w:tc>
          <w:tcPr>
            <w:tcW w:w="16018" w:type="dxa"/>
            <w:gridSpan w:val="11"/>
            <w:shd w:val="clear" w:color="auto" w:fill="FBE4D5" w:themeFill="accent2" w:themeFillTint="33"/>
          </w:tcPr>
          <w:p w:rsidR="0083433E" w:rsidRPr="001D423F" w:rsidRDefault="0083433E" w:rsidP="0083433E">
            <w:pPr>
              <w:pStyle w:val="a4"/>
              <w:rPr>
                <w:rFonts w:ascii="Times New Roman" w:hAnsi="Times New Roman" w:cs="Times New Roman"/>
                <w:b/>
                <w:sz w:val="20"/>
                <w:szCs w:val="20"/>
              </w:rPr>
            </w:pPr>
            <w:r>
              <w:rPr>
                <w:rFonts w:ascii="Times New Roman" w:hAnsi="Times New Roman" w:cs="Times New Roman"/>
                <w:b/>
                <w:sz w:val="20"/>
                <w:szCs w:val="20"/>
              </w:rPr>
              <w:t>Сәуір.</w:t>
            </w:r>
            <w:r w:rsidRPr="001D423F">
              <w:rPr>
                <w:rFonts w:ascii="Times New Roman" w:hAnsi="Times New Roman" w:cs="Times New Roman"/>
                <w:b/>
                <w:sz w:val="20"/>
                <w:szCs w:val="20"/>
              </w:rPr>
              <w:t>Нормативтік құжаттардың орындалуын және талаптарға сәйкес мектеп құжаттамасының жүргізілуін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Default="0083433E" w:rsidP="0083433E">
            <w:pPr>
              <w:jc w:val="both"/>
              <w:rPr>
                <w:rFonts w:ascii="Times New Roman" w:eastAsia="Times New Roman" w:hAnsi="Times New Roman" w:cs="Times New Roman"/>
                <w:sz w:val="20"/>
                <w:szCs w:val="20"/>
              </w:rPr>
            </w:pPr>
          </w:p>
        </w:tc>
        <w:tc>
          <w:tcPr>
            <w:tcW w:w="2126" w:type="dxa"/>
          </w:tcPr>
          <w:p w:rsidR="0083433E" w:rsidRDefault="0083433E" w:rsidP="0083433E">
            <w:pPr>
              <w:ind w:right="-36"/>
              <w:jc w:val="both"/>
              <w:rPr>
                <w:rFonts w:ascii="Times New Roman" w:eastAsia="Times New Roman" w:hAnsi="Times New Roman" w:cs="Times New Roman"/>
                <w:sz w:val="20"/>
                <w:szCs w:val="20"/>
              </w:rPr>
            </w:pPr>
          </w:p>
        </w:tc>
        <w:tc>
          <w:tcPr>
            <w:tcW w:w="1559" w:type="dxa"/>
          </w:tcPr>
          <w:p w:rsidR="0083433E" w:rsidRDefault="0083433E" w:rsidP="0083433E">
            <w:pPr>
              <w:jc w:val="both"/>
              <w:rPr>
                <w:rFonts w:ascii="Times New Roman" w:eastAsia="Times New Roman" w:hAnsi="Times New Roman" w:cs="Times New Roman"/>
                <w:sz w:val="20"/>
                <w:szCs w:val="20"/>
              </w:rPr>
            </w:pPr>
          </w:p>
        </w:tc>
        <w:tc>
          <w:tcPr>
            <w:tcW w:w="1418" w:type="dxa"/>
          </w:tcPr>
          <w:p w:rsidR="0083433E" w:rsidRDefault="0083433E" w:rsidP="0083433E">
            <w:pPr>
              <w:jc w:val="both"/>
              <w:rPr>
                <w:rFonts w:ascii="Times New Roman" w:eastAsia="Times New Roman" w:hAnsi="Times New Roman" w:cs="Times New Roman"/>
                <w:sz w:val="20"/>
                <w:szCs w:val="20"/>
              </w:rPr>
            </w:pPr>
          </w:p>
        </w:tc>
        <w:tc>
          <w:tcPr>
            <w:tcW w:w="1559" w:type="dxa"/>
          </w:tcPr>
          <w:p w:rsidR="0083433E" w:rsidRDefault="0083433E" w:rsidP="0083433E">
            <w:pPr>
              <w:jc w:val="both"/>
              <w:rPr>
                <w:rFonts w:ascii="Times New Roman" w:eastAsia="Times New Roman" w:hAnsi="Times New Roman" w:cs="Times New Roman"/>
                <w:sz w:val="20"/>
                <w:szCs w:val="20"/>
              </w:rPr>
            </w:pPr>
          </w:p>
        </w:tc>
        <w:tc>
          <w:tcPr>
            <w:tcW w:w="1417" w:type="dxa"/>
          </w:tcPr>
          <w:p w:rsidR="0083433E" w:rsidRDefault="0083433E" w:rsidP="0083433E">
            <w:pPr>
              <w:jc w:val="both"/>
              <w:rPr>
                <w:rFonts w:ascii="Times New Roman" w:hAnsi="Times New Roman" w:cs="Times New Roman"/>
                <w:sz w:val="20"/>
                <w:szCs w:val="20"/>
              </w:rPr>
            </w:pPr>
          </w:p>
        </w:tc>
        <w:tc>
          <w:tcPr>
            <w:tcW w:w="1418" w:type="dxa"/>
          </w:tcPr>
          <w:p w:rsidR="0083433E" w:rsidRDefault="0083433E" w:rsidP="0083433E">
            <w:pPr>
              <w:jc w:val="both"/>
              <w:rPr>
                <w:rFonts w:ascii="Times New Roman" w:hAnsi="Times New Roman" w:cs="Times New Roman"/>
                <w:sz w:val="20"/>
                <w:szCs w:val="20"/>
              </w:rPr>
            </w:pPr>
          </w:p>
        </w:tc>
        <w:tc>
          <w:tcPr>
            <w:tcW w:w="1276" w:type="dxa"/>
          </w:tcPr>
          <w:p w:rsidR="0083433E" w:rsidRDefault="0083433E" w:rsidP="0083433E">
            <w:pPr>
              <w:rPr>
                <w:rFonts w:ascii="Times New Roman" w:hAnsi="Times New Roman" w:cs="Times New Roman"/>
                <w:sz w:val="20"/>
                <w:szCs w:val="20"/>
              </w:rPr>
            </w:pPr>
          </w:p>
        </w:tc>
        <w:tc>
          <w:tcPr>
            <w:tcW w:w="992" w:type="dxa"/>
          </w:tcPr>
          <w:p w:rsidR="0083433E" w:rsidRDefault="0083433E" w:rsidP="0083433E">
            <w:pPr>
              <w:jc w:val="both"/>
              <w:rPr>
                <w:rFonts w:ascii="Times New Roman" w:hAnsi="Times New Roman" w:cs="Times New Roman"/>
                <w:sz w:val="20"/>
                <w:szCs w:val="20"/>
              </w:rPr>
            </w:pPr>
          </w:p>
        </w:tc>
        <w:tc>
          <w:tcPr>
            <w:tcW w:w="992" w:type="dxa"/>
          </w:tcPr>
          <w:p w:rsidR="0083433E" w:rsidRPr="00BE3DFC" w:rsidRDefault="0083433E" w:rsidP="0083433E">
            <w:pPr>
              <w:jc w:val="both"/>
              <w:rPr>
                <w:rFonts w:ascii="Times New Roman" w:hAnsi="Times New Roman" w:cs="Times New Roman"/>
                <w:sz w:val="20"/>
                <w:szCs w:val="20"/>
              </w:rPr>
            </w:pPr>
          </w:p>
        </w:tc>
      </w:tr>
      <w:tr w:rsidR="003A342E" w:rsidRPr="00BE3DFC" w:rsidTr="00FB52B2">
        <w:trPr>
          <w:trHeight w:val="300"/>
        </w:trPr>
        <w:tc>
          <w:tcPr>
            <w:tcW w:w="495" w:type="dxa"/>
          </w:tcPr>
          <w:p w:rsidR="003A342E" w:rsidRPr="00BE3DFC" w:rsidRDefault="003A342E" w:rsidP="0083433E">
            <w:pPr>
              <w:jc w:val="both"/>
              <w:rPr>
                <w:rFonts w:ascii="Times New Roman" w:hAnsi="Times New Roman" w:cs="Times New Roman"/>
                <w:sz w:val="20"/>
                <w:szCs w:val="20"/>
              </w:rPr>
            </w:pPr>
          </w:p>
        </w:tc>
        <w:tc>
          <w:tcPr>
            <w:tcW w:w="2766" w:type="dxa"/>
          </w:tcPr>
          <w:p w:rsidR="003A342E" w:rsidRDefault="003A342E" w:rsidP="0083433E">
            <w:pPr>
              <w:jc w:val="both"/>
              <w:rPr>
                <w:rFonts w:ascii="Times New Roman" w:eastAsia="Times New Roman" w:hAnsi="Times New Roman" w:cs="Times New Roman"/>
                <w:sz w:val="20"/>
                <w:szCs w:val="20"/>
              </w:rPr>
            </w:pPr>
          </w:p>
        </w:tc>
        <w:tc>
          <w:tcPr>
            <w:tcW w:w="2126" w:type="dxa"/>
          </w:tcPr>
          <w:p w:rsidR="003A342E" w:rsidRDefault="003A342E" w:rsidP="0083433E">
            <w:pPr>
              <w:ind w:right="-36"/>
              <w:jc w:val="both"/>
              <w:rPr>
                <w:rFonts w:ascii="Times New Roman" w:eastAsia="Times New Roman" w:hAnsi="Times New Roman" w:cs="Times New Roman"/>
                <w:sz w:val="20"/>
                <w:szCs w:val="20"/>
              </w:rPr>
            </w:pPr>
          </w:p>
        </w:tc>
        <w:tc>
          <w:tcPr>
            <w:tcW w:w="1559" w:type="dxa"/>
          </w:tcPr>
          <w:p w:rsidR="003A342E" w:rsidRDefault="003A342E" w:rsidP="0083433E">
            <w:pPr>
              <w:jc w:val="both"/>
              <w:rPr>
                <w:rFonts w:ascii="Times New Roman" w:eastAsia="Times New Roman" w:hAnsi="Times New Roman" w:cs="Times New Roman"/>
                <w:sz w:val="20"/>
                <w:szCs w:val="20"/>
              </w:rPr>
            </w:pPr>
          </w:p>
        </w:tc>
        <w:tc>
          <w:tcPr>
            <w:tcW w:w="1418" w:type="dxa"/>
          </w:tcPr>
          <w:p w:rsidR="003A342E" w:rsidRDefault="003A342E" w:rsidP="0083433E">
            <w:pPr>
              <w:jc w:val="both"/>
              <w:rPr>
                <w:rFonts w:ascii="Times New Roman" w:eastAsia="Times New Roman" w:hAnsi="Times New Roman" w:cs="Times New Roman"/>
                <w:sz w:val="20"/>
                <w:szCs w:val="20"/>
              </w:rPr>
            </w:pPr>
          </w:p>
        </w:tc>
        <w:tc>
          <w:tcPr>
            <w:tcW w:w="1559" w:type="dxa"/>
          </w:tcPr>
          <w:p w:rsidR="003A342E" w:rsidRDefault="003A342E" w:rsidP="0083433E">
            <w:pPr>
              <w:jc w:val="both"/>
              <w:rPr>
                <w:rFonts w:ascii="Times New Roman" w:eastAsia="Times New Roman" w:hAnsi="Times New Roman" w:cs="Times New Roman"/>
                <w:sz w:val="20"/>
                <w:szCs w:val="20"/>
              </w:rPr>
            </w:pPr>
          </w:p>
        </w:tc>
        <w:tc>
          <w:tcPr>
            <w:tcW w:w="1417" w:type="dxa"/>
          </w:tcPr>
          <w:p w:rsidR="003A342E" w:rsidRDefault="003A342E" w:rsidP="0083433E">
            <w:pPr>
              <w:jc w:val="both"/>
              <w:rPr>
                <w:rFonts w:ascii="Times New Roman" w:hAnsi="Times New Roman" w:cs="Times New Roman"/>
                <w:sz w:val="20"/>
                <w:szCs w:val="20"/>
              </w:rPr>
            </w:pPr>
          </w:p>
        </w:tc>
        <w:tc>
          <w:tcPr>
            <w:tcW w:w="1418" w:type="dxa"/>
          </w:tcPr>
          <w:p w:rsidR="003A342E" w:rsidRDefault="003A342E" w:rsidP="0083433E">
            <w:pPr>
              <w:jc w:val="both"/>
              <w:rPr>
                <w:rFonts w:ascii="Times New Roman" w:hAnsi="Times New Roman" w:cs="Times New Roman"/>
                <w:sz w:val="20"/>
                <w:szCs w:val="20"/>
              </w:rPr>
            </w:pPr>
          </w:p>
        </w:tc>
        <w:tc>
          <w:tcPr>
            <w:tcW w:w="1276" w:type="dxa"/>
          </w:tcPr>
          <w:p w:rsidR="003A342E" w:rsidRDefault="003A342E" w:rsidP="0083433E">
            <w:pPr>
              <w:rPr>
                <w:rFonts w:ascii="Times New Roman" w:hAnsi="Times New Roman" w:cs="Times New Roman"/>
                <w:sz w:val="20"/>
                <w:szCs w:val="20"/>
              </w:rPr>
            </w:pPr>
          </w:p>
        </w:tc>
        <w:tc>
          <w:tcPr>
            <w:tcW w:w="992" w:type="dxa"/>
          </w:tcPr>
          <w:p w:rsidR="003A342E" w:rsidRDefault="003A342E" w:rsidP="0083433E">
            <w:pPr>
              <w:jc w:val="both"/>
              <w:rPr>
                <w:rFonts w:ascii="Times New Roman" w:hAnsi="Times New Roman" w:cs="Times New Roman"/>
                <w:sz w:val="20"/>
                <w:szCs w:val="20"/>
              </w:rPr>
            </w:pPr>
          </w:p>
        </w:tc>
        <w:tc>
          <w:tcPr>
            <w:tcW w:w="992" w:type="dxa"/>
          </w:tcPr>
          <w:p w:rsidR="003A342E" w:rsidRPr="00BE3DFC" w:rsidRDefault="003A342E" w:rsidP="0083433E">
            <w:pPr>
              <w:jc w:val="both"/>
              <w:rPr>
                <w:rFonts w:ascii="Times New Roman" w:hAnsi="Times New Roman" w:cs="Times New Roman"/>
                <w:sz w:val="20"/>
                <w:szCs w:val="20"/>
              </w:rPr>
            </w:pPr>
          </w:p>
        </w:tc>
      </w:tr>
      <w:tr w:rsidR="003A342E" w:rsidRPr="00BE3DFC" w:rsidTr="00FB52B2">
        <w:trPr>
          <w:trHeight w:val="300"/>
        </w:trPr>
        <w:tc>
          <w:tcPr>
            <w:tcW w:w="495" w:type="dxa"/>
          </w:tcPr>
          <w:p w:rsidR="003A342E" w:rsidRPr="00BE3DFC" w:rsidRDefault="003A342E" w:rsidP="0083433E">
            <w:pPr>
              <w:jc w:val="both"/>
              <w:rPr>
                <w:rFonts w:ascii="Times New Roman" w:hAnsi="Times New Roman" w:cs="Times New Roman"/>
                <w:sz w:val="20"/>
                <w:szCs w:val="20"/>
              </w:rPr>
            </w:pPr>
          </w:p>
        </w:tc>
        <w:tc>
          <w:tcPr>
            <w:tcW w:w="2766" w:type="dxa"/>
          </w:tcPr>
          <w:p w:rsidR="003A342E" w:rsidRDefault="003A342E" w:rsidP="0083433E">
            <w:pPr>
              <w:jc w:val="both"/>
              <w:rPr>
                <w:rFonts w:ascii="Times New Roman" w:eastAsia="Times New Roman" w:hAnsi="Times New Roman" w:cs="Times New Roman"/>
                <w:sz w:val="20"/>
                <w:szCs w:val="20"/>
              </w:rPr>
            </w:pPr>
          </w:p>
        </w:tc>
        <w:tc>
          <w:tcPr>
            <w:tcW w:w="2126" w:type="dxa"/>
          </w:tcPr>
          <w:p w:rsidR="003A342E" w:rsidRDefault="003A342E" w:rsidP="0083433E">
            <w:pPr>
              <w:ind w:right="-36"/>
              <w:jc w:val="both"/>
              <w:rPr>
                <w:rFonts w:ascii="Times New Roman" w:eastAsia="Times New Roman" w:hAnsi="Times New Roman" w:cs="Times New Roman"/>
                <w:sz w:val="20"/>
                <w:szCs w:val="20"/>
              </w:rPr>
            </w:pPr>
          </w:p>
        </w:tc>
        <w:tc>
          <w:tcPr>
            <w:tcW w:w="1559" w:type="dxa"/>
          </w:tcPr>
          <w:p w:rsidR="003A342E" w:rsidRDefault="003A342E" w:rsidP="0083433E">
            <w:pPr>
              <w:jc w:val="both"/>
              <w:rPr>
                <w:rFonts w:ascii="Times New Roman" w:eastAsia="Times New Roman" w:hAnsi="Times New Roman" w:cs="Times New Roman"/>
                <w:sz w:val="20"/>
                <w:szCs w:val="20"/>
              </w:rPr>
            </w:pPr>
          </w:p>
        </w:tc>
        <w:tc>
          <w:tcPr>
            <w:tcW w:w="1418" w:type="dxa"/>
          </w:tcPr>
          <w:p w:rsidR="003A342E" w:rsidRDefault="003A342E" w:rsidP="0083433E">
            <w:pPr>
              <w:jc w:val="both"/>
              <w:rPr>
                <w:rFonts w:ascii="Times New Roman" w:eastAsia="Times New Roman" w:hAnsi="Times New Roman" w:cs="Times New Roman"/>
                <w:sz w:val="20"/>
                <w:szCs w:val="20"/>
              </w:rPr>
            </w:pPr>
          </w:p>
        </w:tc>
        <w:tc>
          <w:tcPr>
            <w:tcW w:w="1559" w:type="dxa"/>
          </w:tcPr>
          <w:p w:rsidR="003A342E" w:rsidRDefault="003A342E" w:rsidP="0083433E">
            <w:pPr>
              <w:jc w:val="both"/>
              <w:rPr>
                <w:rFonts w:ascii="Times New Roman" w:eastAsia="Times New Roman" w:hAnsi="Times New Roman" w:cs="Times New Roman"/>
                <w:sz w:val="20"/>
                <w:szCs w:val="20"/>
              </w:rPr>
            </w:pPr>
          </w:p>
        </w:tc>
        <w:tc>
          <w:tcPr>
            <w:tcW w:w="1417" w:type="dxa"/>
          </w:tcPr>
          <w:p w:rsidR="003A342E" w:rsidRDefault="003A342E" w:rsidP="0083433E">
            <w:pPr>
              <w:jc w:val="both"/>
              <w:rPr>
                <w:rFonts w:ascii="Times New Roman" w:hAnsi="Times New Roman" w:cs="Times New Roman"/>
                <w:sz w:val="20"/>
                <w:szCs w:val="20"/>
              </w:rPr>
            </w:pPr>
          </w:p>
        </w:tc>
        <w:tc>
          <w:tcPr>
            <w:tcW w:w="1418" w:type="dxa"/>
          </w:tcPr>
          <w:p w:rsidR="003A342E" w:rsidRDefault="003A342E" w:rsidP="0083433E">
            <w:pPr>
              <w:jc w:val="both"/>
              <w:rPr>
                <w:rFonts w:ascii="Times New Roman" w:hAnsi="Times New Roman" w:cs="Times New Roman"/>
                <w:sz w:val="20"/>
                <w:szCs w:val="20"/>
              </w:rPr>
            </w:pPr>
          </w:p>
        </w:tc>
        <w:tc>
          <w:tcPr>
            <w:tcW w:w="1276" w:type="dxa"/>
          </w:tcPr>
          <w:p w:rsidR="003A342E" w:rsidRDefault="003A342E" w:rsidP="0083433E">
            <w:pPr>
              <w:rPr>
                <w:rFonts w:ascii="Times New Roman" w:hAnsi="Times New Roman" w:cs="Times New Roman"/>
                <w:sz w:val="20"/>
                <w:szCs w:val="20"/>
              </w:rPr>
            </w:pPr>
          </w:p>
        </w:tc>
        <w:tc>
          <w:tcPr>
            <w:tcW w:w="992" w:type="dxa"/>
          </w:tcPr>
          <w:p w:rsidR="003A342E" w:rsidRDefault="003A342E" w:rsidP="0083433E">
            <w:pPr>
              <w:jc w:val="both"/>
              <w:rPr>
                <w:rFonts w:ascii="Times New Roman" w:hAnsi="Times New Roman" w:cs="Times New Roman"/>
                <w:sz w:val="20"/>
                <w:szCs w:val="20"/>
              </w:rPr>
            </w:pPr>
          </w:p>
        </w:tc>
        <w:tc>
          <w:tcPr>
            <w:tcW w:w="992" w:type="dxa"/>
          </w:tcPr>
          <w:p w:rsidR="003A342E" w:rsidRPr="00BE3DFC" w:rsidRDefault="003A342E" w:rsidP="0083433E">
            <w:pPr>
              <w:jc w:val="both"/>
              <w:rPr>
                <w:rFonts w:ascii="Times New Roman" w:hAnsi="Times New Roman" w:cs="Times New Roman"/>
                <w:sz w:val="20"/>
                <w:szCs w:val="20"/>
              </w:rPr>
            </w:pPr>
          </w:p>
        </w:tc>
      </w:tr>
      <w:tr w:rsidR="0083433E" w:rsidRPr="00BE3DFC" w:rsidTr="0091268A">
        <w:trPr>
          <w:trHeight w:val="300"/>
        </w:trPr>
        <w:tc>
          <w:tcPr>
            <w:tcW w:w="16018" w:type="dxa"/>
            <w:gridSpan w:val="11"/>
            <w:shd w:val="clear" w:color="auto" w:fill="FBE4D5" w:themeFill="accent2" w:themeFillTint="33"/>
          </w:tcPr>
          <w:p w:rsidR="0083433E" w:rsidRPr="00820D02" w:rsidRDefault="0083433E" w:rsidP="0083433E">
            <w:pPr>
              <w:pStyle w:val="a4"/>
              <w:rPr>
                <w:rFonts w:ascii="Times New Roman" w:hAnsi="Times New Roman" w:cs="Times New Roman"/>
                <w:b/>
                <w:sz w:val="20"/>
                <w:szCs w:val="20"/>
              </w:rPr>
            </w:pPr>
            <w:r w:rsidRPr="00820D02">
              <w:rPr>
                <w:rFonts w:ascii="Times New Roman" w:hAnsi="Times New Roman" w:cs="Times New Roman"/>
                <w:b/>
                <w:sz w:val="20"/>
                <w:szCs w:val="20"/>
              </w:rPr>
              <w:t>ІІ. Оқу процесінің сапасын бақылау</w:t>
            </w:r>
          </w:p>
        </w:tc>
      </w:tr>
      <w:tr w:rsidR="0083433E" w:rsidRPr="00BE3DFC" w:rsidTr="004573E8">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5-9</w:t>
            </w:r>
            <w:r w:rsidRPr="00BE756A">
              <w:rPr>
                <w:rFonts w:ascii="Times New Roman" w:hAnsi="Times New Roman" w:cs="Times New Roman"/>
                <w:sz w:val="20"/>
                <w:szCs w:val="20"/>
              </w:rPr>
              <w:t xml:space="preserve"> сыныптарда тарих пәнінің берілу жағдайы</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Мұғалімнің шеберлік және әдістемелік дайындығының деңгейін анықтау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Тарих пәні мұғалімі </w:t>
            </w:r>
          </w:p>
          <w:p w:rsidR="0083433E" w:rsidRPr="00BE756A" w:rsidRDefault="0083433E" w:rsidP="0083433E">
            <w:pPr>
              <w:pStyle w:val="a4"/>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t>Дербес бақылау </w:t>
            </w:r>
          </w:p>
          <w:p w:rsidR="0083433E" w:rsidRPr="00BE756A" w:rsidRDefault="0083433E" w:rsidP="0083433E">
            <w:pPr>
              <w:pStyle w:val="a4"/>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Байқау, талдау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tcBorders>
              <w:left w:val="single" w:sz="4" w:space="0" w:color="auto"/>
              <w:bottom w:val="single" w:sz="4" w:space="0" w:color="auto"/>
            </w:tcBorders>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F20E38">
        <w:trPr>
          <w:trHeight w:val="300"/>
        </w:trPr>
        <w:tc>
          <w:tcPr>
            <w:tcW w:w="16018" w:type="dxa"/>
            <w:gridSpan w:val="11"/>
            <w:shd w:val="clear" w:color="auto" w:fill="FBE4D5" w:themeFill="accent2" w:themeFillTint="33"/>
          </w:tcPr>
          <w:p w:rsidR="0083433E" w:rsidRPr="008520C1" w:rsidRDefault="0083433E" w:rsidP="0083433E">
            <w:pPr>
              <w:pStyle w:val="a4"/>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83433E" w:rsidRPr="00BE3DFC" w:rsidTr="00432F97">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2-11 сыныптардан сынама тесттер ұйымдастыру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Олқылықтарды анықтауға және оқушылардың негізгі құзыреттіліктерін қалпына келтіру және мақсатты түзету. </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Сынама тест</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 ДО</w:t>
            </w:r>
            <w:r w:rsidRPr="00BE756A">
              <w:rPr>
                <w:rFonts w:ascii="Times New Roma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C955B4">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 оқушылардың біліміндегі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олқылықтардың орнын толтыру жөніндегі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жұмыс жоспары, үлгерімі төмен оқушылардың оқу жетістіктерінің деңгейі</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сапасына әсер ететін оқушының жеке басының ерекшеліктерін ескере отырып, білім</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олқылықтарының орнын толтыру бойынша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жұмыстың орындалуын бақылау</w:t>
            </w:r>
          </w:p>
        </w:tc>
        <w:tc>
          <w:tcPr>
            <w:tcW w:w="1559"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оқушылард ың ң оқу нәтижелері</w:t>
            </w:r>
          </w:p>
        </w:tc>
        <w:tc>
          <w:tcPr>
            <w:tcW w:w="1418"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Тақырыптық </w:t>
            </w:r>
          </w:p>
        </w:tc>
        <w:tc>
          <w:tcPr>
            <w:tcW w:w="1559"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Сабаққа қатысу, бақылау, сабақты талдау,</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мұғалімдермен және ата- аналармен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сұхбаттасу,</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Құжаттаманы</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 xml:space="preserve">Мектеп </w:t>
            </w:r>
            <w:r w:rsidRPr="00BE756A">
              <w:rPr>
                <w:rFonts w:ascii="Times New Roman" w:hAnsi="Times New Roman" w:cs="Times New Roman"/>
                <w:sz w:val="20"/>
                <w:szCs w:val="20"/>
              </w:rPr>
              <w:t>әкімшілігі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AA775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Бастауыш сыныптарда оқыту </w:t>
            </w:r>
            <w:r w:rsidRPr="00BE756A">
              <w:rPr>
                <w:rFonts w:ascii="Times New Roman" w:hAnsi="Times New Roman" w:cs="Times New Roman"/>
                <w:sz w:val="20"/>
                <w:szCs w:val="20"/>
              </w:rPr>
              <w:lastRenderedPageBreak/>
              <w:t>тілі (орыс тілі, қазақ тілі) және математика дәптерлерінің жүргізілуі және тексеру жағдайы</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Дәптерге  қойылатын  </w:t>
            </w:r>
            <w:r w:rsidRPr="00BE756A">
              <w:rPr>
                <w:rFonts w:ascii="Times New Roman" w:hAnsi="Times New Roman" w:cs="Times New Roman"/>
                <w:sz w:val="20"/>
                <w:szCs w:val="20"/>
              </w:rPr>
              <w:lastRenderedPageBreak/>
              <w:t>талаптардың орындалуын зерделеу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bdr w:val="none" w:sz="0" w:space="0" w:color="auto" w:frame="1"/>
              </w:rPr>
              <w:lastRenderedPageBreak/>
              <w:t>1-4 сынып</w:t>
            </w:r>
          </w:p>
          <w:p w:rsidR="0083433E" w:rsidRPr="00BE756A" w:rsidRDefault="0083433E" w:rsidP="0083433E">
            <w:pPr>
              <w:pStyle w:val="a4"/>
              <w:rPr>
                <w:rFonts w:ascii="Times New Roman" w:hAnsi="Times New Roman" w:cs="Times New Roman"/>
                <w:sz w:val="20"/>
                <w:szCs w:val="20"/>
              </w:rPr>
            </w:pPr>
          </w:p>
        </w:tc>
        <w:tc>
          <w:tcPr>
            <w:tcW w:w="1418" w:type="dxa"/>
            <w:tcBorders>
              <w:top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Фронтальды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color w:val="000000"/>
                <w:sz w:val="20"/>
                <w:szCs w:val="20"/>
                <w:bdr w:val="none" w:sz="0" w:space="0" w:color="auto" w:frame="1"/>
              </w:rPr>
              <w:t xml:space="preserve">Дәптерді </w:t>
            </w:r>
            <w:r w:rsidRPr="00BE756A">
              <w:rPr>
                <w:rFonts w:ascii="Times New Roman" w:hAnsi="Times New Roman" w:cs="Times New Roman"/>
                <w:color w:val="000000"/>
                <w:sz w:val="20"/>
                <w:szCs w:val="20"/>
                <w:bdr w:val="none" w:sz="0" w:space="0" w:color="auto" w:frame="1"/>
              </w:rPr>
              <w:lastRenderedPageBreak/>
              <w:t>тексеру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Сәуір</w:t>
            </w:r>
          </w:p>
        </w:tc>
        <w:tc>
          <w:tcPr>
            <w:tcW w:w="1418" w:type="dxa"/>
            <w:tcBorders>
              <w:left w:val="single" w:sz="4" w:space="0" w:color="auto"/>
              <w:bottom w:val="single" w:sz="4" w:space="0" w:color="auto"/>
            </w:tcBorders>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w:t>
            </w:r>
            <w:r w:rsidRPr="00BE756A">
              <w:rPr>
                <w:rFonts w:ascii="Times New Roman" w:hAnsi="Times New Roman" w:cs="Times New Roman"/>
                <w:sz w:val="20"/>
                <w:szCs w:val="20"/>
              </w:rPr>
              <w:t>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lastRenderedPageBreak/>
              <w:t>Шегебаева А</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Әдістемелік </w:t>
            </w:r>
            <w:r w:rsidRPr="00BE756A">
              <w:rPr>
                <w:rFonts w:ascii="Times New Roman" w:hAnsi="Times New Roman" w:cs="Times New Roman"/>
                <w:sz w:val="20"/>
                <w:szCs w:val="20"/>
              </w:rPr>
              <w:lastRenderedPageBreak/>
              <w:t>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Анықта</w:t>
            </w:r>
            <w:r w:rsidRPr="00BE756A">
              <w:rPr>
                <w:rFonts w:ascii="Times New Roman" w:hAnsi="Times New Roman" w:cs="Times New Roman"/>
                <w:sz w:val="20"/>
                <w:szCs w:val="20"/>
              </w:rPr>
              <w:lastRenderedPageBreak/>
              <w:t>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276B9C">
        <w:trPr>
          <w:trHeight w:val="300"/>
        </w:trPr>
        <w:tc>
          <w:tcPr>
            <w:tcW w:w="16018" w:type="dxa"/>
            <w:gridSpan w:val="11"/>
            <w:shd w:val="clear" w:color="auto" w:fill="FBE4D5" w:themeFill="accent2" w:themeFillTint="33"/>
          </w:tcPr>
          <w:p w:rsidR="0083433E" w:rsidRPr="00462B14" w:rsidRDefault="0083433E" w:rsidP="0083433E">
            <w:pPr>
              <w:pStyle w:val="a4"/>
              <w:rPr>
                <w:rFonts w:ascii="Times New Roman" w:hAnsi="Times New Roman" w:cs="Times New Roman"/>
                <w:b/>
                <w:sz w:val="20"/>
                <w:szCs w:val="20"/>
              </w:rPr>
            </w:pPr>
            <w:r w:rsidRPr="00462B14">
              <w:rPr>
                <w:rFonts w:ascii="Times New Roman" w:hAnsi="Times New Roman" w:cs="Times New Roman"/>
                <w:b/>
                <w:sz w:val="20"/>
                <w:szCs w:val="20"/>
              </w:rPr>
              <w:lastRenderedPageBreak/>
              <w:t>IV. Оқу-зерттеу қызметі</w:t>
            </w:r>
          </w:p>
        </w:tc>
      </w:tr>
      <w:tr w:rsidR="0083433E" w:rsidRPr="00BE3DFC" w:rsidTr="00E121ED">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Тәлімгер мен жас маманның жұмысы</w:t>
            </w:r>
          </w:p>
        </w:tc>
        <w:tc>
          <w:tcPr>
            <w:tcW w:w="212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Тәлімгер мен жас маманның жұмысын талдау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Пән мұғалімдері</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Тақырыптық-жалпылама бақылау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Сараптама </w:t>
            </w:r>
          </w:p>
        </w:tc>
        <w:tc>
          <w:tcPr>
            <w:tcW w:w="1417"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Желтоқсан </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shd w:val="clear" w:color="auto" w:fill="auto"/>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w:t>
            </w:r>
            <w:r w:rsidRPr="00BE756A">
              <w:rPr>
                <w:rFonts w:ascii="Times New Roma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r w:rsidRPr="00BE756A">
              <w:rPr>
                <w:rFonts w:ascii="Times New Roman" w:hAnsi="Times New Roman" w:cs="Times New Roman"/>
                <w:sz w:val="20"/>
                <w:szCs w:val="20"/>
              </w:rPr>
              <w:t xml:space="preserve">  </w:t>
            </w:r>
          </w:p>
        </w:tc>
        <w:tc>
          <w:tcPr>
            <w:tcW w:w="1276" w:type="dxa"/>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C15A6B">
        <w:trPr>
          <w:trHeight w:val="300"/>
        </w:trPr>
        <w:tc>
          <w:tcPr>
            <w:tcW w:w="16018" w:type="dxa"/>
            <w:gridSpan w:val="11"/>
            <w:tcBorders>
              <w:bottom w:val="single" w:sz="4" w:space="0" w:color="auto"/>
            </w:tcBorders>
            <w:shd w:val="clear" w:color="auto" w:fill="FBE4D5" w:themeFill="accent2" w:themeFillTint="33"/>
          </w:tcPr>
          <w:p w:rsidR="0083433E" w:rsidRPr="00C67C98" w:rsidRDefault="0083433E" w:rsidP="0083433E">
            <w:pPr>
              <w:pStyle w:val="a4"/>
              <w:rPr>
                <w:rFonts w:ascii="Times New Roman" w:hAnsi="Times New Roman" w:cs="Times New Roman"/>
                <w:b/>
                <w:sz w:val="20"/>
                <w:szCs w:val="20"/>
              </w:rPr>
            </w:pPr>
            <w:r w:rsidRPr="00C67C98">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Дарынды және үлгерімі төмен оқушылармен жұмыс</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Мұғалімнің даралық тәсіл қолдану деңгейін анықтау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Пән мұғалімдері</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Құжаттар, сабақ</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Сәуір</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ДОІЖО</w:t>
            </w:r>
          </w:p>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DD5430">
        <w:trPr>
          <w:trHeight w:val="300"/>
        </w:trPr>
        <w:tc>
          <w:tcPr>
            <w:tcW w:w="16018" w:type="dxa"/>
            <w:gridSpan w:val="11"/>
            <w:shd w:val="clear" w:color="auto" w:fill="FBE4D5" w:themeFill="accent2" w:themeFillTint="33"/>
          </w:tcPr>
          <w:p w:rsidR="0083433E" w:rsidRPr="001D423F" w:rsidRDefault="0083433E" w:rsidP="0083433E">
            <w:pPr>
              <w:pStyle w:val="a4"/>
              <w:rPr>
                <w:rFonts w:ascii="Times New Roman" w:hAnsi="Times New Roman" w:cs="Times New Roman"/>
                <w:b/>
                <w:sz w:val="20"/>
                <w:szCs w:val="20"/>
              </w:rPr>
            </w:pPr>
            <w:r w:rsidRPr="00084591">
              <w:rPr>
                <w:rFonts w:ascii="Times New Roman" w:hAnsi="Times New Roman" w:cs="Times New Roman"/>
                <w:b/>
                <w:sz w:val="24"/>
                <w:szCs w:val="24"/>
              </w:rPr>
              <w:t>Мамыр.</w:t>
            </w:r>
            <w:r w:rsidRPr="001D423F">
              <w:rPr>
                <w:rFonts w:ascii="Times New Roman" w:hAnsi="Times New Roman" w:cs="Times New Roman"/>
                <w:b/>
                <w:sz w:val="20"/>
                <w:szCs w:val="20"/>
              </w:rPr>
              <w:t>І. Нормативтік құжаттардың орындалуын және талаптарға сәйкес мектеп құжаттамасының жүргізілуін бақылау</w:t>
            </w:r>
          </w:p>
        </w:tc>
      </w:tr>
      <w:tr w:rsidR="0083433E" w:rsidRPr="00BE3DFC" w:rsidTr="0082664E">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Электронды журналдың толтырылу жағдайы </w:t>
            </w:r>
          </w:p>
        </w:tc>
        <w:tc>
          <w:tcPr>
            <w:tcW w:w="2126"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Қатаң есептегі құжаттың уақтылы толтырылуын, бағалардың қойылуын бақылау</w:t>
            </w:r>
          </w:p>
        </w:tc>
        <w:tc>
          <w:tcPr>
            <w:tcW w:w="1559"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«Күнделік» электронды журнал платформасы</w:t>
            </w:r>
          </w:p>
        </w:tc>
        <w:tc>
          <w:tcPr>
            <w:tcW w:w="1418"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Тақырыптық </w:t>
            </w:r>
          </w:p>
        </w:tc>
        <w:tc>
          <w:tcPr>
            <w:tcW w:w="1559"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bdr w:val="none" w:sz="0" w:space="0" w:color="auto" w:frame="1"/>
                <w:lang w:eastAsia="ru-RU"/>
              </w:rPr>
              <w:t>Электронды платформаны зерделеу</w:t>
            </w:r>
          </w:p>
        </w:tc>
        <w:tc>
          <w:tcPr>
            <w:tcW w:w="1417" w:type="dxa"/>
            <w:vAlign w:val="center"/>
          </w:tcPr>
          <w:p w:rsidR="0083433E" w:rsidRPr="00BE756A" w:rsidRDefault="0083433E" w:rsidP="0083433E">
            <w:pPr>
              <w:pStyle w:val="a4"/>
              <w:rPr>
                <w:rFonts w:ascii="Times New Roman" w:eastAsia="Times New Roman" w:hAnsi="Times New Roman" w:cs="Times New Roman"/>
                <w:sz w:val="20"/>
                <w:szCs w:val="20"/>
                <w:bdr w:val="none" w:sz="0" w:space="0" w:color="auto" w:frame="1"/>
                <w:lang w:eastAsia="ru-RU"/>
              </w:rPr>
            </w:pPr>
            <w:r w:rsidRPr="00BE756A">
              <w:rPr>
                <w:rFonts w:ascii="Times New Roman" w:eastAsia="Times New Roman" w:hAnsi="Times New Roman" w:cs="Times New Roman"/>
                <w:sz w:val="20"/>
                <w:szCs w:val="20"/>
                <w:bdr w:val="none" w:sz="0" w:space="0" w:color="auto" w:frame="1"/>
                <w:lang w:eastAsia="ru-RU"/>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vAlign w:val="center"/>
          </w:tcPr>
          <w:p w:rsidR="0083433E" w:rsidRDefault="0083433E" w:rsidP="0083433E">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ДОІЖО</w:t>
            </w:r>
          </w:p>
          <w:p w:rsidR="0083433E" w:rsidRPr="00BE756A" w:rsidRDefault="0083433E" w:rsidP="0083433E">
            <w:pPr>
              <w:pStyle w:val="a4"/>
              <w:rPr>
                <w:rFonts w:ascii="Times New Roman" w:hAnsi="Times New Roman" w:cs="Times New Roman"/>
                <w:sz w:val="20"/>
                <w:szCs w:val="20"/>
              </w:rPr>
            </w:pPr>
            <w:r>
              <w:rPr>
                <w:rFonts w:ascii="Times New Roman" w:eastAsia="Times New Roman" w:hAnsi="Times New Roman" w:cs="Times New Roman"/>
                <w:sz w:val="20"/>
                <w:szCs w:val="20"/>
                <w:lang w:eastAsia="ru-RU"/>
              </w:rPr>
              <w:t>Шегебаева А</w:t>
            </w:r>
          </w:p>
        </w:tc>
        <w:tc>
          <w:tcPr>
            <w:tcW w:w="1276"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Директор жанындағы кеңес</w:t>
            </w:r>
          </w:p>
        </w:tc>
        <w:tc>
          <w:tcPr>
            <w:tcW w:w="992"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6D6EAF">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Мектеп асханасында тамақтануды ұйымдастырудың жағдайы</w:t>
            </w:r>
          </w:p>
        </w:tc>
        <w:tc>
          <w:tcPr>
            <w:tcW w:w="2126" w:type="dxa"/>
          </w:tcPr>
          <w:p w:rsidR="0083433E" w:rsidRPr="00BE756A" w:rsidRDefault="0083433E" w:rsidP="0083433E">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"Білім беру объектілеріне қойылатын санитариялық- эпидемиологиялық</w:t>
            </w: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талаптар" санитариялық қағидаларын бекіту туралы " Қазақстан Республикасы Денсаулық сақтау министрінің 2021 жылғы 5 тамыздағы № ҚР ДСМ-76 бұйрығының сақталуы </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Асхана, ас мәзірі </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Шолу </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Асхана жағдайын бақылау, ас мәзірін зерделеу</w:t>
            </w:r>
          </w:p>
        </w:tc>
        <w:tc>
          <w:tcPr>
            <w:tcW w:w="1417" w:type="dxa"/>
          </w:tcPr>
          <w:p w:rsidR="0083433E" w:rsidRPr="00BE756A" w:rsidRDefault="0083433E" w:rsidP="0083433E">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Қараша</w:t>
            </w:r>
          </w:p>
          <w:p w:rsidR="0083433E" w:rsidRPr="00BE756A" w:rsidRDefault="0083433E" w:rsidP="0083433E">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Ақпан</w:t>
            </w:r>
          </w:p>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Мамыр </w:t>
            </w:r>
          </w:p>
        </w:tc>
        <w:tc>
          <w:tcPr>
            <w:tcW w:w="1418" w:type="dxa"/>
          </w:tcPr>
          <w:p w:rsidR="0083433E" w:rsidRDefault="0083433E" w:rsidP="0083433E">
            <w:pPr>
              <w:pStyle w:val="a4"/>
              <w:rPr>
                <w:rFonts w:ascii="Times New Roman" w:eastAsia="Times New Roman" w:hAnsi="Times New Roman" w:cs="Times New Roman"/>
                <w:sz w:val="20"/>
                <w:szCs w:val="20"/>
                <w:lang w:eastAsia="ru-RU"/>
              </w:rPr>
            </w:pPr>
            <w:r w:rsidRPr="00BE756A">
              <w:rPr>
                <w:rFonts w:ascii="Times New Roman" w:eastAsia="Times New Roman" w:hAnsi="Times New Roman" w:cs="Times New Roman"/>
                <w:sz w:val="20"/>
                <w:szCs w:val="20"/>
                <w:lang w:eastAsia="ru-RU"/>
              </w:rPr>
              <w:t>Әлеуметтік педагог</w:t>
            </w:r>
          </w:p>
          <w:p w:rsidR="0083433E" w:rsidRPr="00BE756A" w:rsidRDefault="0083433E" w:rsidP="0083433E">
            <w:pPr>
              <w:pStyle w:val="a4"/>
              <w:ind w:left="-136" w:right="-79"/>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Жакупбекова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Директор жанындағы кеңес </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lang w:eastAsia="ru-RU"/>
              </w:rPr>
              <w:t xml:space="preserve">Анықтама </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603E6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Мемлекеттік қызмет көрсету стандартының орындалу сапасы</w:t>
            </w:r>
          </w:p>
        </w:tc>
        <w:tc>
          <w:tcPr>
            <w:tcW w:w="2126"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Мемлекеттік қызмет көрсетудің стандарт талаптарына </w:t>
            </w:r>
            <w:r w:rsidRPr="00BE756A">
              <w:rPr>
                <w:rFonts w:ascii="Times New Roman" w:eastAsia="Times New Roman" w:hAnsi="Times New Roman" w:cs="Times New Roman"/>
                <w:sz w:val="20"/>
                <w:szCs w:val="20"/>
              </w:rPr>
              <w:lastRenderedPageBreak/>
              <w:t>сәйкестігін анықтау. Орындалу мерзімдерінің сақталуы</w:t>
            </w:r>
          </w:p>
        </w:tc>
        <w:tc>
          <w:tcPr>
            <w:tcW w:w="1559"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lastRenderedPageBreak/>
              <w:t xml:space="preserve">Мемлекеттік қызмет бойынша </w:t>
            </w:r>
            <w:r w:rsidRPr="00BE756A">
              <w:rPr>
                <w:rFonts w:ascii="Times New Roman" w:eastAsia="Times New Roman" w:hAnsi="Times New Roman" w:cs="Times New Roman"/>
                <w:sz w:val="20"/>
                <w:szCs w:val="20"/>
              </w:rPr>
              <w:lastRenderedPageBreak/>
              <w:t>құжаттар</w:t>
            </w:r>
          </w:p>
        </w:tc>
        <w:tc>
          <w:tcPr>
            <w:tcW w:w="1418"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lastRenderedPageBreak/>
              <w:t>Тақырыптық</w:t>
            </w:r>
          </w:p>
        </w:tc>
        <w:tc>
          <w:tcPr>
            <w:tcW w:w="1559" w:type="dxa"/>
            <w:vAlign w:val="center"/>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Құжаттар</w:t>
            </w:r>
          </w:p>
        </w:tc>
        <w:tc>
          <w:tcPr>
            <w:tcW w:w="1417" w:type="dxa"/>
            <w:vAlign w:val="center"/>
          </w:tcPr>
          <w:p w:rsidR="0083433E" w:rsidRPr="00BE756A" w:rsidRDefault="0083433E" w:rsidP="0083433E">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Ақпан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vAlign w:val="center"/>
          </w:tcPr>
          <w:p w:rsidR="0083433E" w:rsidRDefault="0083433E" w:rsidP="0083433E">
            <w:pPr>
              <w:pStyle w:val="a4"/>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ДОЖЖО</w:t>
            </w:r>
          </w:p>
          <w:p w:rsidR="0083433E" w:rsidRPr="00BE756A" w:rsidRDefault="0083433E" w:rsidP="0083433E">
            <w:pPr>
              <w:pStyle w:val="a4"/>
              <w:rPr>
                <w:rFonts w:ascii="Times New Roman" w:hAnsi="Times New Roman" w:cs="Times New Roman"/>
                <w:sz w:val="20"/>
                <w:szCs w:val="20"/>
              </w:rPr>
            </w:pPr>
            <w:r>
              <w:rPr>
                <w:rFonts w:ascii="Times New Roman" w:eastAsia="Times New Roma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p w:rsidR="0083433E" w:rsidRPr="00BE756A" w:rsidRDefault="0083433E" w:rsidP="0083433E">
            <w:pPr>
              <w:pStyle w:val="a4"/>
              <w:rPr>
                <w:rFonts w:ascii="Times New Roman" w:hAnsi="Times New Roman" w:cs="Times New Roman"/>
                <w:sz w:val="20"/>
                <w:szCs w:val="20"/>
              </w:rPr>
            </w:pP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lastRenderedPageBreak/>
              <w:t xml:space="preserve">Анықтама </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8D5B34">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 қорытынды</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аттестаттауға дайындау және өткізу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"Орта, орта білімнен кейінгі білім беру ұйымдары үшін білім алушылардың</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үлгеріміне ағымдағы бақылауды, аралық және қорытынды аттестаттауды жүргізудің үлгілік қағидаларын бекіту</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туралы"Қазақстан Республикасы Білім және ғылым министрінің 2008</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жылғы 18 наурыздағы № 125 бұйрығының талаптарын орындау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shd w:val="clear" w:color="auto" w:fill="FFFFFF"/>
              </w:rPr>
              <w:t xml:space="preserve">9,11-сыныптары </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фронтальды</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Құжаттар</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ДОЖЖО</w:t>
            </w:r>
          </w:p>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6D6EAF">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сабаққа қатысуын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Сабақтан қалуға бейім оқушылардың сабаққа қатысуын есепке алу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1-11 сыныптар</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Calibri" w:hAnsi="Times New Roman" w:cs="Times New Roman"/>
                <w:sz w:val="20"/>
                <w:szCs w:val="20"/>
              </w:rPr>
              <w:t>Жан-жақты бақылау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Бақылау, құжаттарды зерделеу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Ай сайын</w:t>
            </w:r>
          </w:p>
        </w:tc>
        <w:tc>
          <w:tcPr>
            <w:tcW w:w="1418" w:type="dxa"/>
          </w:tcPr>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ДТІЖО</w:t>
            </w:r>
          </w:p>
          <w:p w:rsidR="0083433E" w:rsidRPr="00BE756A" w:rsidRDefault="0083433E" w:rsidP="0083433E">
            <w:pPr>
              <w:pStyle w:val="a4"/>
              <w:ind w:right="-79"/>
              <w:rPr>
                <w:rFonts w:ascii="Times New Roman" w:hAnsi="Times New Roman" w:cs="Times New Roman"/>
                <w:sz w:val="20"/>
                <w:szCs w:val="20"/>
              </w:rPr>
            </w:pPr>
            <w:r>
              <w:rPr>
                <w:rFonts w:ascii="Times New Roman" w:hAnsi="Times New Roman" w:cs="Times New Roman"/>
                <w:sz w:val="20"/>
                <w:szCs w:val="20"/>
              </w:rPr>
              <w:t>Сейдуалина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AC02C7">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shd w:val="clear" w:color="auto" w:fill="auto"/>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 xml:space="preserve"> </w:t>
            </w:r>
          </w:p>
        </w:tc>
        <w:tc>
          <w:tcPr>
            <w:tcW w:w="212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Оқу жетістіктерінің нәтижелері. </w:t>
            </w:r>
            <w:r w:rsidRPr="00BE756A">
              <w:rPr>
                <w:rFonts w:ascii="Times New Roman" w:eastAsia="Times New Roman" w:hAnsi="Times New Roman" w:cs="Times New Roman"/>
                <w:sz w:val="20"/>
                <w:szCs w:val="20"/>
                <w:bdr w:val="none" w:sz="0" w:space="0" w:color="auto" w:frame="1"/>
              </w:rPr>
              <w:t>БЖБ, ТЖБ талапқа сай орындалуын қадағалау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БЖБ, ТЖБ жұмыстары</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Тақырыптық</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6D6EAF">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сынып бойынша сапаға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1 тоқсанда бір пәннен «3 және  «4» ке шыққан оқушыларымен жұмысын бақылау </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eastAsia="SimSun" w:hAnsi="Times New Roman" w:cs="Times New Roman"/>
                <w:sz w:val="20"/>
                <w:szCs w:val="20"/>
              </w:rPr>
            </w:pPr>
            <w:r w:rsidRPr="00BE756A">
              <w:rPr>
                <w:rFonts w:ascii="Times New Roman" w:eastAsia="SimSun" w:hAnsi="Times New Roman" w:cs="Times New Roman"/>
                <w:sz w:val="20"/>
                <w:szCs w:val="20"/>
              </w:rPr>
              <w:t xml:space="preserve"> ДОІЖО</w:t>
            </w:r>
          </w:p>
          <w:p w:rsidR="0083433E" w:rsidRPr="00BE756A" w:rsidRDefault="0083433E" w:rsidP="0083433E">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6D6EAF">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пәндік сапаға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пән бойынша сапасына талдау жүргізу.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eastAsia="SimSun" w:hAnsi="Times New Roman" w:cs="Times New Roman"/>
                <w:sz w:val="20"/>
                <w:szCs w:val="20"/>
              </w:rPr>
            </w:pPr>
            <w:r>
              <w:rPr>
                <w:rFonts w:ascii="Times New Roman" w:eastAsia="SimSun" w:hAnsi="Times New Roman" w:cs="Times New Roman"/>
                <w:sz w:val="20"/>
                <w:szCs w:val="20"/>
              </w:rPr>
              <w:t>ДО</w:t>
            </w:r>
            <w:r w:rsidRPr="00BE756A">
              <w:rPr>
                <w:rFonts w:ascii="Times New Roman" w:eastAsia="SimSu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756A" w:rsidRDefault="0083433E" w:rsidP="0083433E">
            <w:pPr>
              <w:pStyle w:val="a4"/>
              <w:rPr>
                <w:rFonts w:ascii="Times New Roman" w:hAnsi="Times New Roman" w:cs="Times New Roman"/>
                <w:sz w:val="20"/>
                <w:szCs w:val="20"/>
              </w:rPr>
            </w:pPr>
          </w:p>
        </w:tc>
      </w:tr>
      <w:tr w:rsidR="0083433E" w:rsidRPr="00BE3DFC" w:rsidTr="00204382">
        <w:trPr>
          <w:trHeight w:val="300"/>
        </w:trPr>
        <w:tc>
          <w:tcPr>
            <w:tcW w:w="16018" w:type="dxa"/>
            <w:gridSpan w:val="11"/>
            <w:shd w:val="clear" w:color="auto" w:fill="FBE4D5" w:themeFill="accent2" w:themeFillTint="33"/>
          </w:tcPr>
          <w:p w:rsidR="0083433E" w:rsidRPr="00820D02" w:rsidRDefault="0083433E" w:rsidP="0083433E">
            <w:pPr>
              <w:pStyle w:val="a4"/>
              <w:rPr>
                <w:rFonts w:ascii="Times New Roman" w:hAnsi="Times New Roman" w:cs="Times New Roman"/>
                <w:b/>
                <w:sz w:val="20"/>
                <w:szCs w:val="20"/>
              </w:rPr>
            </w:pPr>
            <w:r w:rsidRPr="00820D02">
              <w:rPr>
                <w:rFonts w:ascii="Times New Roman" w:hAnsi="Times New Roman" w:cs="Times New Roman"/>
                <w:b/>
                <w:sz w:val="20"/>
                <w:szCs w:val="20"/>
              </w:rPr>
              <w:lastRenderedPageBreak/>
              <w:t>ІІ. Оқу процесінің сапасын бақылау</w:t>
            </w:r>
          </w:p>
        </w:tc>
      </w:tr>
      <w:tr w:rsidR="0083433E" w:rsidRPr="00BE3DFC" w:rsidTr="00000C09">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сабаққа қатысуын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Сабақтан қалуға бейім оқушылардың сабаққа қатысуын есепке алу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1-11 сыныптар</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Calibri" w:hAnsi="Times New Roman" w:cs="Times New Roman"/>
                <w:sz w:val="20"/>
                <w:szCs w:val="20"/>
              </w:rPr>
              <w:t>Жан-жақты бақылау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Бақылау, құжаттарды зерделеу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Ай сайын</w:t>
            </w:r>
          </w:p>
        </w:tc>
        <w:tc>
          <w:tcPr>
            <w:tcW w:w="1418" w:type="dxa"/>
          </w:tcPr>
          <w:p w:rsidR="0083433E"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ДТІЖО</w:t>
            </w:r>
          </w:p>
          <w:p w:rsidR="0083433E" w:rsidRPr="00BE756A" w:rsidRDefault="0083433E" w:rsidP="0083433E">
            <w:pPr>
              <w:pStyle w:val="a4"/>
              <w:ind w:right="-79"/>
              <w:rPr>
                <w:rFonts w:ascii="Times New Roman" w:hAnsi="Times New Roman" w:cs="Times New Roman"/>
                <w:sz w:val="20"/>
                <w:szCs w:val="20"/>
              </w:rPr>
            </w:pPr>
            <w:r>
              <w:rPr>
                <w:rFonts w:ascii="Times New Roman" w:hAnsi="Times New Roman" w:cs="Times New Roman"/>
                <w:sz w:val="20"/>
                <w:szCs w:val="20"/>
              </w:rPr>
              <w:t>Сейдуалина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Директор жанындағы 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7E1E1A">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Тоқсанның қорытындысы бойынша жиынтық бағалау нәтижелері</w:t>
            </w:r>
          </w:p>
        </w:tc>
        <w:tc>
          <w:tcPr>
            <w:tcW w:w="212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eastAsia="Times New Roman" w:hAnsi="Times New Roman" w:cs="Times New Roman"/>
                <w:sz w:val="20"/>
                <w:szCs w:val="20"/>
              </w:rPr>
              <w:t xml:space="preserve">Оқу жетістіктерінің нәтижелері. </w:t>
            </w:r>
            <w:r w:rsidRPr="00BE756A">
              <w:rPr>
                <w:rFonts w:ascii="Times New Roman" w:eastAsia="Times New Roman" w:hAnsi="Times New Roman" w:cs="Times New Roman"/>
                <w:sz w:val="20"/>
                <w:szCs w:val="20"/>
                <w:bdr w:val="none" w:sz="0" w:space="0" w:color="auto" w:frame="1"/>
              </w:rPr>
              <w:t>БЖБ, ТЖБ талапқа сай орындалуын қадағалау</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алушылардың БЖБ, ТЖБ жұмыстары</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Тақырыптық</w:t>
            </w:r>
          </w:p>
        </w:tc>
        <w:tc>
          <w:tcPr>
            <w:tcW w:w="1559"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shd w:val="clear" w:color="auto" w:fill="auto"/>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tc>
        <w:tc>
          <w:tcPr>
            <w:tcW w:w="1276"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shd w:val="clear" w:color="auto" w:fill="auto"/>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 шешім</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6464D8">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сынып бойынша сапаға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1 тоқсанда бір пәннен «3 және  «4» ке шыққан оқушыларымен жұмысын бақылау </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eastAsia="SimSun" w:hAnsi="Times New Roman" w:cs="Times New Roman"/>
                <w:sz w:val="20"/>
                <w:szCs w:val="20"/>
              </w:rPr>
            </w:pPr>
            <w:r w:rsidRPr="00BE756A">
              <w:rPr>
                <w:rFonts w:ascii="Times New Roman" w:eastAsia="SimSun" w:hAnsi="Times New Roman" w:cs="Times New Roman"/>
                <w:sz w:val="20"/>
                <w:szCs w:val="20"/>
              </w:rPr>
              <w:t xml:space="preserve"> ДОІЖО</w:t>
            </w:r>
          </w:p>
          <w:p w:rsidR="0083433E" w:rsidRPr="00BE756A" w:rsidRDefault="0083433E" w:rsidP="0083433E">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6464D8">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Тоқсан қорытындысы бойынша пәндік сапаға талдау</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Пән мұғалімдерінің пән бойынша сапасына талдау жүргізу.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 оқушылары</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Сыныптық-жалпылаушы</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Қазан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Желтоқсан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Наурыз</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eastAsia="SimSun" w:hAnsi="Times New Roman" w:cs="Times New Roman"/>
                <w:sz w:val="20"/>
                <w:szCs w:val="20"/>
              </w:rPr>
            </w:pPr>
            <w:r>
              <w:rPr>
                <w:rFonts w:ascii="Times New Roman" w:eastAsia="SimSun" w:hAnsi="Times New Roman" w:cs="Times New Roman"/>
                <w:sz w:val="20"/>
                <w:szCs w:val="20"/>
              </w:rPr>
              <w:t>ДО</w:t>
            </w:r>
            <w:r w:rsidRPr="00BE756A">
              <w:rPr>
                <w:rFonts w:ascii="Times New Roman" w:eastAsia="SimSun" w:hAnsi="Times New Roman" w:cs="Times New Roman"/>
                <w:sz w:val="20"/>
                <w:szCs w:val="20"/>
              </w:rPr>
              <w:t>ІЖО</w:t>
            </w:r>
          </w:p>
          <w:p w:rsidR="0083433E" w:rsidRPr="00BE756A" w:rsidRDefault="0083433E" w:rsidP="0083433E">
            <w:pPr>
              <w:pStyle w:val="a4"/>
              <w:rPr>
                <w:rFonts w:ascii="Times New Roman" w:hAnsi="Times New Roman" w:cs="Times New Roman"/>
                <w:sz w:val="20"/>
                <w:szCs w:val="20"/>
              </w:rPr>
            </w:pPr>
            <w:r>
              <w:rPr>
                <w:rFonts w:ascii="Times New Roman" w:eastAsia="SimSun" w:hAnsi="Times New Roman" w:cs="Times New Roman"/>
                <w:sz w:val="20"/>
                <w:szCs w:val="20"/>
              </w:rPr>
              <w:t>Шегебаева А</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 Педкеңес</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0E0CB5">
        <w:trPr>
          <w:trHeight w:val="300"/>
        </w:trPr>
        <w:tc>
          <w:tcPr>
            <w:tcW w:w="16018" w:type="dxa"/>
            <w:gridSpan w:val="11"/>
            <w:shd w:val="clear" w:color="auto" w:fill="FBE4D5" w:themeFill="accent2" w:themeFillTint="33"/>
          </w:tcPr>
          <w:p w:rsidR="0083433E" w:rsidRPr="008520C1" w:rsidRDefault="0083433E" w:rsidP="0083433E">
            <w:pPr>
              <w:pStyle w:val="a4"/>
              <w:rPr>
                <w:rFonts w:ascii="Times New Roman" w:hAnsi="Times New Roman" w:cs="Times New Roman"/>
                <w:b/>
                <w:sz w:val="20"/>
                <w:szCs w:val="20"/>
              </w:rPr>
            </w:pPr>
            <w:r w:rsidRPr="008520C1">
              <w:rPr>
                <w:rFonts w:ascii="Times New Roman" w:hAnsi="Times New Roman" w:cs="Times New Roman"/>
                <w:b/>
                <w:sz w:val="20"/>
                <w:szCs w:val="20"/>
              </w:rPr>
              <w:t>III. Білімнің олқылықтарын толтыру және төмен көрсеткіштермен жұмыс істеу бойынша жұмыстарды бақылау</w:t>
            </w:r>
          </w:p>
        </w:tc>
      </w:tr>
      <w:tr w:rsidR="0083433E" w:rsidRPr="00BE3DFC" w:rsidTr="00406C85">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 оқушылардың біліміндегі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олқылықтардың орнын толтыру жөніндегі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жұмыс бойынша қорытынды</w:t>
            </w:r>
          </w:p>
        </w:tc>
        <w:tc>
          <w:tcPr>
            <w:tcW w:w="212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Білім сапасына әсер ететін оқушының жеке басының ерекшеліктерін ескере отырып, білім</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олқылықтарының орнын толтыру бойынша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жұмыстың орындалуын бақылау</w:t>
            </w:r>
          </w:p>
        </w:tc>
        <w:tc>
          <w:tcPr>
            <w:tcW w:w="1559"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Үлгерімі төмен</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оқушылард ың ң оқу нәтижелері</w:t>
            </w:r>
          </w:p>
        </w:tc>
        <w:tc>
          <w:tcPr>
            <w:tcW w:w="1418"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Тақырыптық </w:t>
            </w:r>
          </w:p>
        </w:tc>
        <w:tc>
          <w:tcPr>
            <w:tcW w:w="1559"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Құжаттаманы</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талдау</w:t>
            </w:r>
          </w:p>
        </w:tc>
        <w:tc>
          <w:tcPr>
            <w:tcW w:w="1417"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Pr>
                <w:rFonts w:ascii="Times New Roman" w:hAnsi="Times New Roman" w:cs="Times New Roman"/>
                <w:sz w:val="20"/>
                <w:szCs w:val="20"/>
              </w:rPr>
              <w:t xml:space="preserve">Мектеп </w:t>
            </w:r>
            <w:r w:rsidRPr="00BE756A">
              <w:rPr>
                <w:rFonts w:ascii="Times New Roman" w:hAnsi="Times New Roman" w:cs="Times New Roman"/>
                <w:sz w:val="20"/>
                <w:szCs w:val="20"/>
              </w:rPr>
              <w:t>әкімшілігі</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tc>
        <w:tc>
          <w:tcPr>
            <w:tcW w:w="992" w:type="dxa"/>
            <w:tcBorders>
              <w:bottom w:val="single" w:sz="4" w:space="0" w:color="auto"/>
            </w:tcBorders>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both"/>
              <w:rPr>
                <w:rFonts w:ascii="Times New Roman" w:hAnsi="Times New Roman" w:cs="Times New Roman"/>
                <w:sz w:val="20"/>
                <w:szCs w:val="20"/>
              </w:rPr>
            </w:pPr>
          </w:p>
        </w:tc>
      </w:tr>
      <w:tr w:rsidR="0083433E" w:rsidRPr="00BE3DFC" w:rsidTr="00AB194E">
        <w:trPr>
          <w:trHeight w:val="300"/>
        </w:trPr>
        <w:tc>
          <w:tcPr>
            <w:tcW w:w="16018" w:type="dxa"/>
            <w:gridSpan w:val="11"/>
            <w:shd w:val="clear" w:color="auto" w:fill="FBE4D5" w:themeFill="accent2" w:themeFillTint="33"/>
          </w:tcPr>
          <w:p w:rsidR="0083433E" w:rsidRPr="00462B14" w:rsidRDefault="0083433E" w:rsidP="0083433E">
            <w:pPr>
              <w:pStyle w:val="a4"/>
              <w:rPr>
                <w:rFonts w:ascii="Times New Roman" w:hAnsi="Times New Roman" w:cs="Times New Roman"/>
                <w:b/>
                <w:sz w:val="20"/>
                <w:szCs w:val="20"/>
              </w:rPr>
            </w:pPr>
            <w:r w:rsidRPr="00462B14">
              <w:rPr>
                <w:rFonts w:ascii="Times New Roman" w:hAnsi="Times New Roman" w:cs="Times New Roman"/>
                <w:b/>
                <w:sz w:val="20"/>
                <w:szCs w:val="20"/>
              </w:rPr>
              <w:t>IV. Оқу-зерттеу қызметі</w:t>
            </w:r>
          </w:p>
        </w:tc>
      </w:tr>
      <w:tr w:rsidR="0083433E" w:rsidRPr="00BE3DFC" w:rsidTr="000718B3">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Borders>
              <w:top w:val="single" w:sz="4" w:space="0" w:color="auto"/>
              <w:left w:val="single" w:sz="4" w:space="0" w:color="auto"/>
              <w:bottom w:val="single" w:sz="4" w:space="0" w:color="auto"/>
              <w:right w:val="single" w:sz="4" w:space="0" w:color="auto"/>
            </w:tcBorders>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9-11 сыныптарда кәсіби бағдар беру жұмысының жүргізілу барысы</w:t>
            </w:r>
          </w:p>
        </w:tc>
        <w:tc>
          <w:tcPr>
            <w:tcW w:w="2126" w:type="dxa"/>
            <w:shd w:val="clear" w:color="auto" w:fill="auto"/>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Кәсіптік бағдар беру бойынша 9-11 сыныптардың жұмысын зерделеу</w:t>
            </w:r>
          </w:p>
        </w:tc>
        <w:tc>
          <w:tcPr>
            <w:tcW w:w="1559" w:type="dxa"/>
            <w:shd w:val="clear" w:color="auto" w:fill="auto"/>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9-11 сыныптар</w:t>
            </w:r>
          </w:p>
        </w:tc>
        <w:tc>
          <w:tcPr>
            <w:tcW w:w="1418" w:type="dxa"/>
            <w:shd w:val="clear" w:color="auto" w:fill="auto"/>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Дербес бақылау</w:t>
            </w:r>
          </w:p>
        </w:tc>
        <w:tc>
          <w:tcPr>
            <w:tcW w:w="1559" w:type="dxa"/>
            <w:shd w:val="clear" w:color="auto" w:fill="auto"/>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shd w:val="clear" w:color="auto" w:fill="FFFFFF"/>
              </w:rPr>
              <w:t>Сараптама, сұхбат, сауалнама</w:t>
            </w:r>
          </w:p>
        </w:tc>
        <w:tc>
          <w:tcPr>
            <w:tcW w:w="1417" w:type="dxa"/>
            <w:shd w:val="clear" w:color="auto" w:fill="auto"/>
            <w:vAlign w:val="center"/>
          </w:tcPr>
          <w:p w:rsidR="0083433E" w:rsidRPr="00BE756A" w:rsidRDefault="0083433E" w:rsidP="0083433E">
            <w:pPr>
              <w:pStyle w:val="a4"/>
              <w:jc w:val="center"/>
              <w:rPr>
                <w:rFonts w:ascii="Times New Roman" w:eastAsia="Times New Roman" w:hAnsi="Times New Roman" w:cs="Times New Roman"/>
                <w:sz w:val="20"/>
                <w:szCs w:val="20"/>
              </w:rPr>
            </w:pPr>
            <w:r w:rsidRPr="00BE756A">
              <w:rPr>
                <w:rFonts w:ascii="Times New Roman" w:eastAsia="Times New Roman" w:hAnsi="Times New Roman" w:cs="Times New Roman"/>
                <w:sz w:val="20"/>
                <w:szCs w:val="20"/>
              </w:rPr>
              <w:t>Желтоқсан</w:t>
            </w:r>
          </w:p>
          <w:p w:rsidR="0083433E" w:rsidRPr="00BE756A" w:rsidRDefault="0083433E" w:rsidP="0083433E">
            <w:pPr>
              <w:pStyle w:val="a4"/>
              <w:jc w:val="center"/>
              <w:rPr>
                <w:rFonts w:ascii="Times New Roman" w:hAnsi="Times New Roman" w:cs="Times New Roman"/>
                <w:sz w:val="20"/>
                <w:szCs w:val="20"/>
              </w:rPr>
            </w:pPr>
            <w:r w:rsidRPr="00BE756A">
              <w:rPr>
                <w:rFonts w:ascii="Times New Roman" w:eastAsia="Times New Roman" w:hAnsi="Times New Roman" w:cs="Times New Roman"/>
                <w:sz w:val="20"/>
                <w:szCs w:val="20"/>
              </w:rPr>
              <w:t>Мамыр</w:t>
            </w:r>
          </w:p>
        </w:tc>
        <w:tc>
          <w:tcPr>
            <w:tcW w:w="1418" w:type="dxa"/>
            <w:shd w:val="clear" w:color="auto" w:fill="auto"/>
          </w:tcPr>
          <w:p w:rsidR="0083433E"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Кәсіби бағдар беруші</w:t>
            </w:r>
          </w:p>
          <w:p w:rsidR="0083433E" w:rsidRPr="00BE756A" w:rsidRDefault="0083433E" w:rsidP="0083433E">
            <w:pPr>
              <w:pStyle w:val="a4"/>
              <w:ind w:left="-136" w:right="-79"/>
              <w:jc w:val="center"/>
              <w:rPr>
                <w:rFonts w:ascii="Times New Roman" w:hAnsi="Times New Roman" w:cs="Times New Roman"/>
                <w:sz w:val="20"/>
                <w:szCs w:val="20"/>
              </w:rPr>
            </w:pPr>
            <w:r>
              <w:rPr>
                <w:rFonts w:ascii="Times New Roman" w:hAnsi="Times New Roman" w:cs="Times New Roman"/>
                <w:sz w:val="20"/>
                <w:szCs w:val="20"/>
              </w:rPr>
              <w:t>Жакупбекова А</w:t>
            </w:r>
          </w:p>
          <w:p w:rsidR="0083433E"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Психолог</w:t>
            </w:r>
          </w:p>
          <w:p w:rsidR="0083433E" w:rsidRPr="00BE756A" w:rsidRDefault="0083433E" w:rsidP="0083433E">
            <w:pPr>
              <w:pStyle w:val="a4"/>
              <w:ind w:left="-136" w:right="-79"/>
              <w:jc w:val="center"/>
              <w:rPr>
                <w:rFonts w:ascii="Times New Roman" w:hAnsi="Times New Roman" w:cs="Times New Roman"/>
                <w:sz w:val="20"/>
                <w:szCs w:val="20"/>
              </w:rPr>
            </w:pPr>
            <w:r>
              <w:rPr>
                <w:rFonts w:ascii="Times New Roman" w:hAnsi="Times New Roman" w:cs="Times New Roman"/>
                <w:sz w:val="20"/>
                <w:szCs w:val="20"/>
              </w:rPr>
              <w:t>ӘлмағанбетовӘ</w:t>
            </w:r>
          </w:p>
        </w:tc>
        <w:tc>
          <w:tcPr>
            <w:tcW w:w="1276" w:type="dxa"/>
            <w:shd w:val="clear" w:color="auto" w:fill="auto"/>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Әдістемелік кеңес</w:t>
            </w:r>
          </w:p>
          <w:p w:rsidR="0083433E" w:rsidRPr="00BE756A" w:rsidRDefault="0083433E" w:rsidP="0083433E">
            <w:pPr>
              <w:pStyle w:val="a4"/>
              <w:jc w:val="center"/>
              <w:rPr>
                <w:rFonts w:ascii="Times New Roman" w:hAnsi="Times New Roman" w:cs="Times New Roman"/>
                <w:sz w:val="20"/>
                <w:szCs w:val="20"/>
              </w:rPr>
            </w:pPr>
          </w:p>
        </w:tc>
        <w:tc>
          <w:tcPr>
            <w:tcW w:w="992" w:type="dxa"/>
            <w:shd w:val="clear" w:color="auto" w:fill="auto"/>
          </w:tcPr>
          <w:p w:rsidR="0083433E" w:rsidRPr="00BE756A" w:rsidRDefault="0083433E" w:rsidP="0083433E">
            <w:pPr>
              <w:pStyle w:val="a4"/>
              <w:jc w:val="center"/>
              <w:rPr>
                <w:rFonts w:ascii="Times New Roman" w:hAnsi="Times New Roman" w:cs="Times New Roman"/>
                <w:sz w:val="20"/>
                <w:szCs w:val="20"/>
              </w:rPr>
            </w:pPr>
            <w:r w:rsidRPr="00BE756A">
              <w:rPr>
                <w:rFonts w:ascii="Times New Roman" w:hAnsi="Times New Roman" w:cs="Times New Roman"/>
                <w:sz w:val="20"/>
                <w:szCs w:val="20"/>
              </w:rPr>
              <w:t>Анықтама</w:t>
            </w:r>
          </w:p>
        </w:tc>
        <w:tc>
          <w:tcPr>
            <w:tcW w:w="992" w:type="dxa"/>
          </w:tcPr>
          <w:p w:rsidR="0083433E" w:rsidRPr="00BE3DFC" w:rsidRDefault="0083433E" w:rsidP="0083433E">
            <w:pPr>
              <w:jc w:val="center"/>
              <w:rPr>
                <w:rFonts w:ascii="Times New Roman" w:hAnsi="Times New Roman" w:cs="Times New Roman"/>
                <w:sz w:val="20"/>
                <w:szCs w:val="20"/>
              </w:rPr>
            </w:pPr>
          </w:p>
        </w:tc>
      </w:tr>
      <w:tr w:rsidR="0083433E" w:rsidRPr="00BE3DFC" w:rsidTr="000447B3">
        <w:trPr>
          <w:trHeight w:val="300"/>
        </w:trPr>
        <w:tc>
          <w:tcPr>
            <w:tcW w:w="16018" w:type="dxa"/>
            <w:gridSpan w:val="11"/>
            <w:tcBorders>
              <w:bottom w:val="single" w:sz="4" w:space="0" w:color="auto"/>
            </w:tcBorders>
            <w:shd w:val="clear" w:color="auto" w:fill="FBE4D5" w:themeFill="accent2" w:themeFillTint="33"/>
          </w:tcPr>
          <w:p w:rsidR="0083433E" w:rsidRPr="00C67C98" w:rsidRDefault="0083433E" w:rsidP="0083433E">
            <w:pPr>
              <w:pStyle w:val="a4"/>
              <w:rPr>
                <w:rFonts w:ascii="Times New Roman" w:hAnsi="Times New Roman" w:cs="Times New Roman"/>
                <w:b/>
                <w:sz w:val="20"/>
                <w:szCs w:val="20"/>
              </w:rPr>
            </w:pPr>
            <w:r w:rsidRPr="00C67C98">
              <w:rPr>
                <w:rFonts w:ascii="Times New Roman" w:hAnsi="Times New Roman" w:cs="Times New Roman"/>
                <w:b/>
                <w:sz w:val="20"/>
                <w:szCs w:val="20"/>
              </w:rPr>
              <w:t>V. Мұғалімнің шеберлік және әдістемелік дайындық жағдайының деңгейін бақылау</w:t>
            </w:r>
          </w:p>
        </w:tc>
      </w:tr>
      <w:tr w:rsidR="0083433E" w:rsidRPr="00BE3DFC" w:rsidTr="00FB52B2">
        <w:trPr>
          <w:trHeight w:val="300"/>
        </w:trPr>
        <w:tc>
          <w:tcPr>
            <w:tcW w:w="495" w:type="dxa"/>
          </w:tcPr>
          <w:p w:rsidR="0083433E" w:rsidRPr="00BE3DFC" w:rsidRDefault="0083433E" w:rsidP="0083433E">
            <w:pPr>
              <w:jc w:val="both"/>
              <w:rPr>
                <w:rFonts w:ascii="Times New Roman" w:hAnsi="Times New Roman" w:cs="Times New Roman"/>
                <w:sz w:val="20"/>
                <w:szCs w:val="20"/>
              </w:rPr>
            </w:pPr>
          </w:p>
        </w:tc>
        <w:tc>
          <w:tcPr>
            <w:tcW w:w="276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Педагог портфолиосының жүргізілуі</w:t>
            </w:r>
          </w:p>
        </w:tc>
        <w:tc>
          <w:tcPr>
            <w:tcW w:w="212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Мұғалімнің кәсіби даму бағыттарын бақылау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Барлық педагогтер</w:t>
            </w:r>
          </w:p>
        </w:tc>
        <w:tc>
          <w:tcPr>
            <w:tcW w:w="1418"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Портфолио шолу</w:t>
            </w:r>
          </w:p>
        </w:tc>
        <w:tc>
          <w:tcPr>
            <w:tcW w:w="1559" w:type="dxa"/>
          </w:tcPr>
          <w:p w:rsidR="0083433E" w:rsidRPr="00BE756A" w:rsidRDefault="0083433E" w:rsidP="0083433E">
            <w:pPr>
              <w:pStyle w:val="a4"/>
              <w:rPr>
                <w:rFonts w:ascii="Times New Roman" w:hAnsi="Times New Roman" w:cs="Times New Roman"/>
                <w:sz w:val="20"/>
                <w:szCs w:val="20"/>
              </w:rPr>
            </w:pPr>
            <w:r w:rsidRPr="00BE756A">
              <w:rPr>
                <w:rFonts w:ascii="Times New Roman" w:eastAsia="SimSun" w:hAnsi="Times New Roman" w:cs="Times New Roman"/>
                <w:sz w:val="20"/>
                <w:szCs w:val="20"/>
              </w:rPr>
              <w:t>Бақылау,</w:t>
            </w:r>
            <w:r w:rsidRPr="00BE756A">
              <w:rPr>
                <w:rFonts w:ascii="Times New Roman" w:eastAsia="Times New Roman" w:hAnsi="Times New Roman" w:cs="Times New Roman"/>
                <w:sz w:val="20"/>
                <w:szCs w:val="20"/>
                <w:lang w:eastAsia="ru-RU"/>
              </w:rPr>
              <w:t xml:space="preserve"> құжаттарды зерделеу</w:t>
            </w:r>
            <w:r w:rsidRPr="00BE756A">
              <w:rPr>
                <w:rFonts w:ascii="Times New Roman" w:eastAsia="SimSun" w:hAnsi="Times New Roman" w:cs="Times New Roman"/>
                <w:sz w:val="20"/>
                <w:szCs w:val="20"/>
              </w:rPr>
              <w:t xml:space="preserve"> , сабаққа қатысу және талдау</w:t>
            </w:r>
          </w:p>
        </w:tc>
        <w:tc>
          <w:tcPr>
            <w:tcW w:w="1417"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Мамыр</w:t>
            </w:r>
          </w:p>
        </w:tc>
        <w:tc>
          <w:tcPr>
            <w:tcW w:w="1418" w:type="dxa"/>
          </w:tcPr>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ДОІЖО</w:t>
            </w:r>
          </w:p>
          <w:p w:rsidR="0083433E" w:rsidRDefault="0083433E" w:rsidP="0083433E">
            <w:pPr>
              <w:pStyle w:val="a4"/>
              <w:rPr>
                <w:rFonts w:ascii="Times New Roman" w:hAnsi="Times New Roman" w:cs="Times New Roman"/>
                <w:sz w:val="20"/>
                <w:szCs w:val="20"/>
              </w:rPr>
            </w:pPr>
            <w:r>
              <w:rPr>
                <w:rFonts w:ascii="Times New Roman" w:hAnsi="Times New Roman" w:cs="Times New Roman"/>
                <w:sz w:val="20"/>
                <w:szCs w:val="20"/>
              </w:rPr>
              <w:t>Шегебаева А</w:t>
            </w:r>
          </w:p>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ӘБ жетекшілері</w:t>
            </w:r>
          </w:p>
        </w:tc>
        <w:tc>
          <w:tcPr>
            <w:tcW w:w="1276"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Әдістемелік бірлестік отырыстары</w:t>
            </w:r>
          </w:p>
        </w:tc>
        <w:tc>
          <w:tcPr>
            <w:tcW w:w="992" w:type="dxa"/>
          </w:tcPr>
          <w:p w:rsidR="0083433E" w:rsidRPr="00BE756A" w:rsidRDefault="0083433E" w:rsidP="0083433E">
            <w:pPr>
              <w:pStyle w:val="a4"/>
              <w:rPr>
                <w:rFonts w:ascii="Times New Roman" w:hAnsi="Times New Roman" w:cs="Times New Roman"/>
                <w:sz w:val="20"/>
                <w:szCs w:val="20"/>
              </w:rPr>
            </w:pPr>
            <w:r w:rsidRPr="00BE756A">
              <w:rPr>
                <w:rFonts w:ascii="Times New Roman" w:hAnsi="Times New Roman" w:cs="Times New Roman"/>
                <w:sz w:val="20"/>
                <w:szCs w:val="20"/>
              </w:rPr>
              <w:t xml:space="preserve">Анықтама </w:t>
            </w:r>
          </w:p>
        </w:tc>
        <w:tc>
          <w:tcPr>
            <w:tcW w:w="992" w:type="dxa"/>
          </w:tcPr>
          <w:p w:rsidR="0083433E" w:rsidRPr="00BE3DFC" w:rsidRDefault="0083433E" w:rsidP="0083433E">
            <w:pPr>
              <w:jc w:val="both"/>
              <w:rPr>
                <w:rFonts w:ascii="Times New Roman" w:hAnsi="Times New Roman" w:cs="Times New Roman"/>
                <w:sz w:val="20"/>
                <w:szCs w:val="20"/>
              </w:rPr>
            </w:pPr>
          </w:p>
        </w:tc>
      </w:tr>
    </w:tbl>
    <w:p w:rsidR="00813A34" w:rsidRDefault="00813A34"/>
    <w:sectPr w:rsidR="00813A34" w:rsidSect="009E00A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504D9"/>
    <w:multiLevelType w:val="hybridMultilevel"/>
    <w:tmpl w:val="4894A4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EB4B9C"/>
    <w:multiLevelType w:val="hybridMultilevel"/>
    <w:tmpl w:val="92925D06"/>
    <w:lvl w:ilvl="0" w:tplc="041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A4"/>
    <w:rsid w:val="000008FC"/>
    <w:rsid w:val="00001604"/>
    <w:rsid w:val="00006734"/>
    <w:rsid w:val="00011EB5"/>
    <w:rsid w:val="000225D0"/>
    <w:rsid w:val="0002347E"/>
    <w:rsid w:val="0003015F"/>
    <w:rsid w:val="0003078A"/>
    <w:rsid w:val="000451FA"/>
    <w:rsid w:val="00063585"/>
    <w:rsid w:val="00064686"/>
    <w:rsid w:val="0006514E"/>
    <w:rsid w:val="00065599"/>
    <w:rsid w:val="00072046"/>
    <w:rsid w:val="00073A06"/>
    <w:rsid w:val="00074A58"/>
    <w:rsid w:val="00077A02"/>
    <w:rsid w:val="00081CD5"/>
    <w:rsid w:val="00084591"/>
    <w:rsid w:val="00087484"/>
    <w:rsid w:val="00092B81"/>
    <w:rsid w:val="00093F0B"/>
    <w:rsid w:val="000966F9"/>
    <w:rsid w:val="00097695"/>
    <w:rsid w:val="00097B3A"/>
    <w:rsid w:val="000A6105"/>
    <w:rsid w:val="000B3870"/>
    <w:rsid w:val="000C0D8C"/>
    <w:rsid w:val="000C600B"/>
    <w:rsid w:val="000C6229"/>
    <w:rsid w:val="000C6E1B"/>
    <w:rsid w:val="000D3B04"/>
    <w:rsid w:val="000D4CE1"/>
    <w:rsid w:val="000D6424"/>
    <w:rsid w:val="000E3740"/>
    <w:rsid w:val="000E62C3"/>
    <w:rsid w:val="000F12FA"/>
    <w:rsid w:val="000F1338"/>
    <w:rsid w:val="000F1B21"/>
    <w:rsid w:val="000F21A5"/>
    <w:rsid w:val="001057D4"/>
    <w:rsid w:val="0011424C"/>
    <w:rsid w:val="0012100E"/>
    <w:rsid w:val="0012724E"/>
    <w:rsid w:val="00136418"/>
    <w:rsid w:val="001372A8"/>
    <w:rsid w:val="00142E4B"/>
    <w:rsid w:val="001444FA"/>
    <w:rsid w:val="00145A5C"/>
    <w:rsid w:val="00145F79"/>
    <w:rsid w:val="0015226D"/>
    <w:rsid w:val="00152639"/>
    <w:rsid w:val="00155791"/>
    <w:rsid w:val="001718DE"/>
    <w:rsid w:val="00176BE3"/>
    <w:rsid w:val="0018238A"/>
    <w:rsid w:val="00195DFD"/>
    <w:rsid w:val="001961E7"/>
    <w:rsid w:val="001A35C1"/>
    <w:rsid w:val="001C289D"/>
    <w:rsid w:val="001C5E37"/>
    <w:rsid w:val="001D6599"/>
    <w:rsid w:val="001D7037"/>
    <w:rsid w:val="001F100E"/>
    <w:rsid w:val="001F54C0"/>
    <w:rsid w:val="002024A8"/>
    <w:rsid w:val="00203952"/>
    <w:rsid w:val="00205071"/>
    <w:rsid w:val="002111CE"/>
    <w:rsid w:val="00223E43"/>
    <w:rsid w:val="002350BA"/>
    <w:rsid w:val="00236F72"/>
    <w:rsid w:val="0025302F"/>
    <w:rsid w:val="00257CD9"/>
    <w:rsid w:val="00260416"/>
    <w:rsid w:val="00261F24"/>
    <w:rsid w:val="002747FA"/>
    <w:rsid w:val="00280863"/>
    <w:rsid w:val="00284CCB"/>
    <w:rsid w:val="00286E25"/>
    <w:rsid w:val="00287934"/>
    <w:rsid w:val="0029730C"/>
    <w:rsid w:val="002A0AE9"/>
    <w:rsid w:val="002A1F78"/>
    <w:rsid w:val="002A305B"/>
    <w:rsid w:val="002A3D99"/>
    <w:rsid w:val="002A747D"/>
    <w:rsid w:val="002B18C9"/>
    <w:rsid w:val="002C5CE7"/>
    <w:rsid w:val="002D3AD3"/>
    <w:rsid w:val="002E1940"/>
    <w:rsid w:val="002F784D"/>
    <w:rsid w:val="00312F40"/>
    <w:rsid w:val="0032020B"/>
    <w:rsid w:val="00320B86"/>
    <w:rsid w:val="003268A8"/>
    <w:rsid w:val="00331D85"/>
    <w:rsid w:val="00341E4B"/>
    <w:rsid w:val="00342239"/>
    <w:rsid w:val="00342262"/>
    <w:rsid w:val="00342907"/>
    <w:rsid w:val="0036386B"/>
    <w:rsid w:val="00364364"/>
    <w:rsid w:val="00370D7B"/>
    <w:rsid w:val="00377A13"/>
    <w:rsid w:val="00380B6A"/>
    <w:rsid w:val="00381AEC"/>
    <w:rsid w:val="00384647"/>
    <w:rsid w:val="00384BE1"/>
    <w:rsid w:val="0039457F"/>
    <w:rsid w:val="00394A7A"/>
    <w:rsid w:val="003A18BC"/>
    <w:rsid w:val="003A342E"/>
    <w:rsid w:val="003A354B"/>
    <w:rsid w:val="003A467D"/>
    <w:rsid w:val="003B0C08"/>
    <w:rsid w:val="003C2BD7"/>
    <w:rsid w:val="003C7D93"/>
    <w:rsid w:val="003D60BA"/>
    <w:rsid w:val="003E1D44"/>
    <w:rsid w:val="003E27EB"/>
    <w:rsid w:val="003E55D7"/>
    <w:rsid w:val="003F4FD8"/>
    <w:rsid w:val="003F6E60"/>
    <w:rsid w:val="004014D6"/>
    <w:rsid w:val="00401FF9"/>
    <w:rsid w:val="004061FF"/>
    <w:rsid w:val="00407747"/>
    <w:rsid w:val="00411991"/>
    <w:rsid w:val="00413F92"/>
    <w:rsid w:val="004140CC"/>
    <w:rsid w:val="004169EA"/>
    <w:rsid w:val="00420151"/>
    <w:rsid w:val="00422E40"/>
    <w:rsid w:val="004235CB"/>
    <w:rsid w:val="00423AD6"/>
    <w:rsid w:val="00435E09"/>
    <w:rsid w:val="004410BC"/>
    <w:rsid w:val="00453ED7"/>
    <w:rsid w:val="004617CF"/>
    <w:rsid w:val="00462810"/>
    <w:rsid w:val="004665A5"/>
    <w:rsid w:val="00467280"/>
    <w:rsid w:val="00477AC1"/>
    <w:rsid w:val="00486404"/>
    <w:rsid w:val="00490667"/>
    <w:rsid w:val="00494FD5"/>
    <w:rsid w:val="004955A1"/>
    <w:rsid w:val="00495BC4"/>
    <w:rsid w:val="004A0F02"/>
    <w:rsid w:val="004A35BF"/>
    <w:rsid w:val="004A7626"/>
    <w:rsid w:val="004B77BF"/>
    <w:rsid w:val="004C292E"/>
    <w:rsid w:val="004D0A64"/>
    <w:rsid w:val="004D4DE0"/>
    <w:rsid w:val="004E05B0"/>
    <w:rsid w:val="004E0701"/>
    <w:rsid w:val="004F021B"/>
    <w:rsid w:val="004F025F"/>
    <w:rsid w:val="004F1C4F"/>
    <w:rsid w:val="00504F32"/>
    <w:rsid w:val="0050514B"/>
    <w:rsid w:val="0050597F"/>
    <w:rsid w:val="005121F6"/>
    <w:rsid w:val="00512D14"/>
    <w:rsid w:val="00521A02"/>
    <w:rsid w:val="00527AC1"/>
    <w:rsid w:val="005316FE"/>
    <w:rsid w:val="005327E3"/>
    <w:rsid w:val="00565341"/>
    <w:rsid w:val="0057246E"/>
    <w:rsid w:val="005747F9"/>
    <w:rsid w:val="00586680"/>
    <w:rsid w:val="00592104"/>
    <w:rsid w:val="005A1EB4"/>
    <w:rsid w:val="005A6DFB"/>
    <w:rsid w:val="005B2994"/>
    <w:rsid w:val="005C3CDF"/>
    <w:rsid w:val="005C3D72"/>
    <w:rsid w:val="005C5BFF"/>
    <w:rsid w:val="005D2C3C"/>
    <w:rsid w:val="005D2FDB"/>
    <w:rsid w:val="005D42D3"/>
    <w:rsid w:val="005E34F0"/>
    <w:rsid w:val="005F368B"/>
    <w:rsid w:val="005F4988"/>
    <w:rsid w:val="005F51AC"/>
    <w:rsid w:val="005F62D6"/>
    <w:rsid w:val="006127BD"/>
    <w:rsid w:val="00612A0C"/>
    <w:rsid w:val="006369C1"/>
    <w:rsid w:val="00641C77"/>
    <w:rsid w:val="00642449"/>
    <w:rsid w:val="006463B6"/>
    <w:rsid w:val="006465A6"/>
    <w:rsid w:val="00651DB5"/>
    <w:rsid w:val="00654AB3"/>
    <w:rsid w:val="00654E95"/>
    <w:rsid w:val="006557D4"/>
    <w:rsid w:val="00660228"/>
    <w:rsid w:val="00667B97"/>
    <w:rsid w:val="00670940"/>
    <w:rsid w:val="006737DA"/>
    <w:rsid w:val="00676076"/>
    <w:rsid w:val="006766A5"/>
    <w:rsid w:val="00680913"/>
    <w:rsid w:val="00681B0C"/>
    <w:rsid w:val="00681E55"/>
    <w:rsid w:val="00682772"/>
    <w:rsid w:val="00682987"/>
    <w:rsid w:val="00682AB5"/>
    <w:rsid w:val="00684E45"/>
    <w:rsid w:val="00687591"/>
    <w:rsid w:val="00691FF1"/>
    <w:rsid w:val="00694476"/>
    <w:rsid w:val="00695B1B"/>
    <w:rsid w:val="006A3723"/>
    <w:rsid w:val="006B524E"/>
    <w:rsid w:val="006B5F9E"/>
    <w:rsid w:val="006B6904"/>
    <w:rsid w:val="006C236D"/>
    <w:rsid w:val="006C348A"/>
    <w:rsid w:val="006D5AC1"/>
    <w:rsid w:val="006D600C"/>
    <w:rsid w:val="006D66FD"/>
    <w:rsid w:val="006E44BD"/>
    <w:rsid w:val="006F1A11"/>
    <w:rsid w:val="00712E9A"/>
    <w:rsid w:val="00722B16"/>
    <w:rsid w:val="00726235"/>
    <w:rsid w:val="0073273D"/>
    <w:rsid w:val="00737344"/>
    <w:rsid w:val="0074145D"/>
    <w:rsid w:val="007428DB"/>
    <w:rsid w:val="00744A00"/>
    <w:rsid w:val="00745243"/>
    <w:rsid w:val="00756DEE"/>
    <w:rsid w:val="0077402D"/>
    <w:rsid w:val="00775F67"/>
    <w:rsid w:val="007807C1"/>
    <w:rsid w:val="007822D0"/>
    <w:rsid w:val="007A5F27"/>
    <w:rsid w:val="007A7E04"/>
    <w:rsid w:val="007B76AA"/>
    <w:rsid w:val="007C233D"/>
    <w:rsid w:val="007C2A93"/>
    <w:rsid w:val="007D0EA8"/>
    <w:rsid w:val="007D2957"/>
    <w:rsid w:val="007E3CD0"/>
    <w:rsid w:val="007E4378"/>
    <w:rsid w:val="007E5F6F"/>
    <w:rsid w:val="007F6CB3"/>
    <w:rsid w:val="008122AC"/>
    <w:rsid w:val="00813A34"/>
    <w:rsid w:val="00816E31"/>
    <w:rsid w:val="00820D70"/>
    <w:rsid w:val="0082577F"/>
    <w:rsid w:val="00825A0A"/>
    <w:rsid w:val="008276CC"/>
    <w:rsid w:val="00832350"/>
    <w:rsid w:val="0083433E"/>
    <w:rsid w:val="00835E90"/>
    <w:rsid w:val="00837D33"/>
    <w:rsid w:val="00840216"/>
    <w:rsid w:val="008451F5"/>
    <w:rsid w:val="0085704D"/>
    <w:rsid w:val="00861C97"/>
    <w:rsid w:val="00863B8C"/>
    <w:rsid w:val="00864164"/>
    <w:rsid w:val="008704AB"/>
    <w:rsid w:val="0087063B"/>
    <w:rsid w:val="00870F9B"/>
    <w:rsid w:val="008748AF"/>
    <w:rsid w:val="00876EA9"/>
    <w:rsid w:val="00893FF7"/>
    <w:rsid w:val="008A10DD"/>
    <w:rsid w:val="008B5296"/>
    <w:rsid w:val="008C00DD"/>
    <w:rsid w:val="008C2D1C"/>
    <w:rsid w:val="008E0019"/>
    <w:rsid w:val="008E11CA"/>
    <w:rsid w:val="008E28C6"/>
    <w:rsid w:val="008E7E47"/>
    <w:rsid w:val="008F0428"/>
    <w:rsid w:val="008F57AF"/>
    <w:rsid w:val="0090619D"/>
    <w:rsid w:val="00915278"/>
    <w:rsid w:val="00933667"/>
    <w:rsid w:val="009368CA"/>
    <w:rsid w:val="00944ECC"/>
    <w:rsid w:val="0094613B"/>
    <w:rsid w:val="00952797"/>
    <w:rsid w:val="009576FC"/>
    <w:rsid w:val="00957AEF"/>
    <w:rsid w:val="0096362B"/>
    <w:rsid w:val="00965E5B"/>
    <w:rsid w:val="00973E1F"/>
    <w:rsid w:val="00984757"/>
    <w:rsid w:val="0098724F"/>
    <w:rsid w:val="009917CB"/>
    <w:rsid w:val="00997A6B"/>
    <w:rsid w:val="009A0108"/>
    <w:rsid w:val="009A3F98"/>
    <w:rsid w:val="009B0A1F"/>
    <w:rsid w:val="009B2C22"/>
    <w:rsid w:val="009B50F9"/>
    <w:rsid w:val="009B5AF0"/>
    <w:rsid w:val="009C0FDD"/>
    <w:rsid w:val="009C1B69"/>
    <w:rsid w:val="009C2008"/>
    <w:rsid w:val="009C5FFD"/>
    <w:rsid w:val="009C72D1"/>
    <w:rsid w:val="009E00A4"/>
    <w:rsid w:val="009E1061"/>
    <w:rsid w:val="009E4773"/>
    <w:rsid w:val="009E54CB"/>
    <w:rsid w:val="009E78A3"/>
    <w:rsid w:val="009F526E"/>
    <w:rsid w:val="009F669E"/>
    <w:rsid w:val="00A02D71"/>
    <w:rsid w:val="00A05F64"/>
    <w:rsid w:val="00A10574"/>
    <w:rsid w:val="00A12849"/>
    <w:rsid w:val="00A2137C"/>
    <w:rsid w:val="00A2566C"/>
    <w:rsid w:val="00A2674F"/>
    <w:rsid w:val="00A26E72"/>
    <w:rsid w:val="00A448F3"/>
    <w:rsid w:val="00A44C8A"/>
    <w:rsid w:val="00A521F4"/>
    <w:rsid w:val="00A66FA7"/>
    <w:rsid w:val="00A70A45"/>
    <w:rsid w:val="00A807CD"/>
    <w:rsid w:val="00A81875"/>
    <w:rsid w:val="00A840C4"/>
    <w:rsid w:val="00A87932"/>
    <w:rsid w:val="00A87B04"/>
    <w:rsid w:val="00A90624"/>
    <w:rsid w:val="00A91BB9"/>
    <w:rsid w:val="00A93F76"/>
    <w:rsid w:val="00AB2404"/>
    <w:rsid w:val="00AB266F"/>
    <w:rsid w:val="00AC3751"/>
    <w:rsid w:val="00AD6725"/>
    <w:rsid w:val="00AE01DB"/>
    <w:rsid w:val="00AE21C5"/>
    <w:rsid w:val="00AE3AED"/>
    <w:rsid w:val="00AE4313"/>
    <w:rsid w:val="00AE6804"/>
    <w:rsid w:val="00AF49E4"/>
    <w:rsid w:val="00AF52E2"/>
    <w:rsid w:val="00AF64B2"/>
    <w:rsid w:val="00B0604A"/>
    <w:rsid w:val="00B1380D"/>
    <w:rsid w:val="00B20D53"/>
    <w:rsid w:val="00B23B0E"/>
    <w:rsid w:val="00B3393D"/>
    <w:rsid w:val="00B35C2C"/>
    <w:rsid w:val="00B45158"/>
    <w:rsid w:val="00B617D6"/>
    <w:rsid w:val="00B71489"/>
    <w:rsid w:val="00B833D0"/>
    <w:rsid w:val="00B91FB7"/>
    <w:rsid w:val="00B94E62"/>
    <w:rsid w:val="00B9647F"/>
    <w:rsid w:val="00BA0110"/>
    <w:rsid w:val="00BA340A"/>
    <w:rsid w:val="00BB4AF4"/>
    <w:rsid w:val="00BB5900"/>
    <w:rsid w:val="00BC1037"/>
    <w:rsid w:val="00BD625D"/>
    <w:rsid w:val="00BD6E2C"/>
    <w:rsid w:val="00BE4E0A"/>
    <w:rsid w:val="00BF0E2B"/>
    <w:rsid w:val="00BF1576"/>
    <w:rsid w:val="00BF384E"/>
    <w:rsid w:val="00BF4FC7"/>
    <w:rsid w:val="00C1052F"/>
    <w:rsid w:val="00C12030"/>
    <w:rsid w:val="00C14AC0"/>
    <w:rsid w:val="00C21EAA"/>
    <w:rsid w:val="00C37EC3"/>
    <w:rsid w:val="00C57119"/>
    <w:rsid w:val="00C63BCD"/>
    <w:rsid w:val="00C643BF"/>
    <w:rsid w:val="00C66D49"/>
    <w:rsid w:val="00C66F50"/>
    <w:rsid w:val="00C70004"/>
    <w:rsid w:val="00C71A6C"/>
    <w:rsid w:val="00C741F6"/>
    <w:rsid w:val="00C803F0"/>
    <w:rsid w:val="00C80420"/>
    <w:rsid w:val="00C86D5A"/>
    <w:rsid w:val="00C937F9"/>
    <w:rsid w:val="00CA1470"/>
    <w:rsid w:val="00CA5896"/>
    <w:rsid w:val="00CB4F89"/>
    <w:rsid w:val="00CB6DBB"/>
    <w:rsid w:val="00CC24BC"/>
    <w:rsid w:val="00CD0DF8"/>
    <w:rsid w:val="00CE1C8E"/>
    <w:rsid w:val="00CE3DCF"/>
    <w:rsid w:val="00CE40BF"/>
    <w:rsid w:val="00CE6426"/>
    <w:rsid w:val="00CF41F0"/>
    <w:rsid w:val="00D005E4"/>
    <w:rsid w:val="00D126AA"/>
    <w:rsid w:val="00D2442A"/>
    <w:rsid w:val="00D36836"/>
    <w:rsid w:val="00D434BF"/>
    <w:rsid w:val="00D458CB"/>
    <w:rsid w:val="00D53CA0"/>
    <w:rsid w:val="00D54E1D"/>
    <w:rsid w:val="00D558E6"/>
    <w:rsid w:val="00D55927"/>
    <w:rsid w:val="00D610AF"/>
    <w:rsid w:val="00D6237B"/>
    <w:rsid w:val="00D63D80"/>
    <w:rsid w:val="00D63DF5"/>
    <w:rsid w:val="00D7187D"/>
    <w:rsid w:val="00D73BD3"/>
    <w:rsid w:val="00D75664"/>
    <w:rsid w:val="00D82313"/>
    <w:rsid w:val="00D85674"/>
    <w:rsid w:val="00DA3405"/>
    <w:rsid w:val="00DB46B2"/>
    <w:rsid w:val="00DC0519"/>
    <w:rsid w:val="00DC0BEC"/>
    <w:rsid w:val="00DC47CF"/>
    <w:rsid w:val="00DC4D72"/>
    <w:rsid w:val="00DD6ECE"/>
    <w:rsid w:val="00DD6ED2"/>
    <w:rsid w:val="00DF0601"/>
    <w:rsid w:val="00DF6A06"/>
    <w:rsid w:val="00E018E6"/>
    <w:rsid w:val="00E051D9"/>
    <w:rsid w:val="00E05FC0"/>
    <w:rsid w:val="00E14CDE"/>
    <w:rsid w:val="00E26E9D"/>
    <w:rsid w:val="00E311A5"/>
    <w:rsid w:val="00E36216"/>
    <w:rsid w:val="00E42DE4"/>
    <w:rsid w:val="00E478FB"/>
    <w:rsid w:val="00E529D1"/>
    <w:rsid w:val="00E56A75"/>
    <w:rsid w:val="00E611EC"/>
    <w:rsid w:val="00E63727"/>
    <w:rsid w:val="00E65E65"/>
    <w:rsid w:val="00E740E6"/>
    <w:rsid w:val="00E7537C"/>
    <w:rsid w:val="00E85A88"/>
    <w:rsid w:val="00E922BC"/>
    <w:rsid w:val="00E9591D"/>
    <w:rsid w:val="00E970F1"/>
    <w:rsid w:val="00EA0255"/>
    <w:rsid w:val="00EA0A82"/>
    <w:rsid w:val="00EA3515"/>
    <w:rsid w:val="00EB737E"/>
    <w:rsid w:val="00EC2FFA"/>
    <w:rsid w:val="00EC5FE7"/>
    <w:rsid w:val="00ED3746"/>
    <w:rsid w:val="00ED3CD2"/>
    <w:rsid w:val="00ED4B07"/>
    <w:rsid w:val="00ED61CA"/>
    <w:rsid w:val="00EE195A"/>
    <w:rsid w:val="00EE47F0"/>
    <w:rsid w:val="00EE48BE"/>
    <w:rsid w:val="00EE6E9C"/>
    <w:rsid w:val="00EF0DAB"/>
    <w:rsid w:val="00EF11F4"/>
    <w:rsid w:val="00EF4769"/>
    <w:rsid w:val="00EF7899"/>
    <w:rsid w:val="00F06EB9"/>
    <w:rsid w:val="00F2114F"/>
    <w:rsid w:val="00F21687"/>
    <w:rsid w:val="00F221C6"/>
    <w:rsid w:val="00F3282A"/>
    <w:rsid w:val="00F32EBC"/>
    <w:rsid w:val="00F42107"/>
    <w:rsid w:val="00F45C03"/>
    <w:rsid w:val="00F53C2B"/>
    <w:rsid w:val="00F91462"/>
    <w:rsid w:val="00F9349C"/>
    <w:rsid w:val="00F94073"/>
    <w:rsid w:val="00F9543C"/>
    <w:rsid w:val="00FA053D"/>
    <w:rsid w:val="00FA2826"/>
    <w:rsid w:val="00FA3B79"/>
    <w:rsid w:val="00FA52F5"/>
    <w:rsid w:val="00FA5430"/>
    <w:rsid w:val="00FA7951"/>
    <w:rsid w:val="00FB47BE"/>
    <w:rsid w:val="00FB4A37"/>
    <w:rsid w:val="00FB52B2"/>
    <w:rsid w:val="00FB71EC"/>
    <w:rsid w:val="00FC4C8B"/>
    <w:rsid w:val="00FC5777"/>
    <w:rsid w:val="00FD277D"/>
    <w:rsid w:val="00FE3E39"/>
    <w:rsid w:val="00FF28DD"/>
    <w:rsid w:val="00FF4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A4"/>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E0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E00A4"/>
    <w:pPr>
      <w:spacing w:after="0" w:line="240" w:lineRule="auto"/>
    </w:pPr>
    <w:rPr>
      <w:noProof/>
      <w:lang w:val="kk-KZ"/>
    </w:rPr>
  </w:style>
  <w:style w:type="table" w:customStyle="1" w:styleId="3">
    <w:name w:val="Сетка таблицы3"/>
    <w:basedOn w:val="a1"/>
    <w:next w:val="a3"/>
    <w:uiPriority w:val="39"/>
    <w:rsid w:val="00C64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qFormat/>
    <w:rsid w:val="00682772"/>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acenter">
    <w:name w:val="acenter"/>
    <w:basedOn w:val="a"/>
    <w:qFormat/>
    <w:rsid w:val="00682772"/>
    <w:pPr>
      <w:spacing w:before="67" w:after="84" w:line="240" w:lineRule="auto"/>
      <w:ind w:left="67"/>
      <w:jc w:val="center"/>
    </w:pPr>
    <w:rPr>
      <w:rFonts w:ascii="Times New Roman" w:eastAsia="Times New Roman" w:hAnsi="Times New Roman" w:cs="Times New Roman"/>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A4"/>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E0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E00A4"/>
    <w:pPr>
      <w:spacing w:after="0" w:line="240" w:lineRule="auto"/>
    </w:pPr>
    <w:rPr>
      <w:noProof/>
      <w:lang w:val="kk-KZ"/>
    </w:rPr>
  </w:style>
  <w:style w:type="table" w:customStyle="1" w:styleId="3">
    <w:name w:val="Сетка таблицы3"/>
    <w:basedOn w:val="a1"/>
    <w:next w:val="a3"/>
    <w:uiPriority w:val="39"/>
    <w:rsid w:val="00C64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qFormat/>
    <w:rsid w:val="00682772"/>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acenter">
    <w:name w:val="acenter"/>
    <w:basedOn w:val="a"/>
    <w:qFormat/>
    <w:rsid w:val="00682772"/>
    <w:pPr>
      <w:spacing w:before="67" w:after="84" w:line="240" w:lineRule="auto"/>
      <w:ind w:left="67"/>
      <w:jc w:val="center"/>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4226</Words>
  <Characters>24089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Айбат Нигматуллин</cp:lastModifiedBy>
  <cp:revision>3</cp:revision>
  <dcterms:created xsi:type="dcterms:W3CDTF">2025-10-22T09:58:00Z</dcterms:created>
  <dcterms:modified xsi:type="dcterms:W3CDTF">2025-10-22T09:58:00Z</dcterms:modified>
</cp:coreProperties>
</file>